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B62B9" w:rsidRDefault="00DB62B9" w:rsidP="00DB62B9">
      <w:pPr>
        <w:bidi/>
        <w:jc w:val="center"/>
        <w:rPr>
          <w:rFonts w:asciiTheme="minorBidi" w:hAnsiTheme="minorBidi"/>
          <w:b/>
          <w:bCs/>
          <w:sz w:val="32"/>
          <w:szCs w:val="32"/>
          <w:rtl/>
        </w:rPr>
      </w:pPr>
      <w:r>
        <w:rPr>
          <w:rFonts w:asciiTheme="minorBidi" w:hAnsiTheme="minorBidi"/>
          <w:b/>
          <w:bCs/>
          <w:noProof/>
          <w:sz w:val="32"/>
          <w:szCs w:val="32"/>
        </w:rPr>
        <w:drawing>
          <wp:inline distT="0" distB="0" distL="0" distR="0" wp14:anchorId="7E2C30B0" wp14:editId="0054C13C">
            <wp:extent cx="3810635" cy="327723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635" cy="3277235"/>
                    </a:xfrm>
                    <a:prstGeom prst="rect">
                      <a:avLst/>
                    </a:prstGeom>
                    <a:noFill/>
                  </pic:spPr>
                </pic:pic>
              </a:graphicData>
            </a:graphic>
          </wp:inline>
        </w:drawing>
      </w:r>
    </w:p>
    <w:p w:rsidR="00DB62B9" w:rsidRDefault="00DB62B9" w:rsidP="00DB62B9">
      <w:pPr>
        <w:bidi/>
        <w:jc w:val="center"/>
        <w:rPr>
          <w:rFonts w:asciiTheme="minorBidi" w:hAnsiTheme="minorBidi"/>
          <w:b/>
          <w:bCs/>
          <w:sz w:val="56"/>
          <w:szCs w:val="56"/>
          <w:rtl/>
        </w:rPr>
      </w:pPr>
    </w:p>
    <w:p w:rsidR="00DB62B9" w:rsidRPr="00DB62B9" w:rsidRDefault="00DB62B9" w:rsidP="00DB62B9">
      <w:pPr>
        <w:bidi/>
        <w:jc w:val="center"/>
        <w:rPr>
          <w:rFonts w:asciiTheme="minorBidi" w:hAnsiTheme="minorBidi"/>
          <w:b/>
          <w:bCs/>
          <w:sz w:val="56"/>
          <w:szCs w:val="56"/>
        </w:rPr>
      </w:pPr>
      <w:r w:rsidRPr="00DB62B9">
        <w:rPr>
          <w:rFonts w:asciiTheme="minorBidi" w:hAnsiTheme="minorBidi"/>
          <w:b/>
          <w:bCs/>
          <w:sz w:val="56"/>
          <w:szCs w:val="56"/>
          <w:rtl/>
        </w:rPr>
        <w:t>اللائحة الإدارية المنظمة لشؤون العاملين</w:t>
      </w:r>
    </w:p>
    <w:p w:rsidR="00DB62B9" w:rsidRDefault="00DB62B9" w:rsidP="00DB62B9">
      <w:pPr>
        <w:bidi/>
        <w:jc w:val="center"/>
        <w:rPr>
          <w:rFonts w:asciiTheme="minorBidi" w:hAnsiTheme="minorBidi"/>
          <w:b/>
          <w:bCs/>
          <w:sz w:val="56"/>
          <w:szCs w:val="56"/>
          <w:rtl/>
        </w:rPr>
      </w:pPr>
      <w:r w:rsidRPr="00DB62B9">
        <w:rPr>
          <w:rFonts w:asciiTheme="minorBidi" w:hAnsiTheme="minorBidi"/>
          <w:b/>
          <w:bCs/>
          <w:sz w:val="56"/>
          <w:szCs w:val="56"/>
          <w:rtl/>
        </w:rPr>
        <w:t xml:space="preserve">بالجمعية </w:t>
      </w:r>
      <w:r w:rsidRPr="00DB62B9">
        <w:rPr>
          <w:rFonts w:asciiTheme="minorBidi" w:hAnsiTheme="minorBidi" w:hint="cs"/>
          <w:b/>
          <w:bCs/>
          <w:sz w:val="56"/>
          <w:szCs w:val="56"/>
          <w:rtl/>
        </w:rPr>
        <w:t xml:space="preserve">الخيرية بالفرعة ببني سار </w:t>
      </w:r>
      <w:proofErr w:type="gramStart"/>
      <w:r w:rsidRPr="00DB62B9">
        <w:rPr>
          <w:rFonts w:asciiTheme="minorBidi" w:hAnsiTheme="minorBidi" w:hint="cs"/>
          <w:b/>
          <w:bCs/>
          <w:sz w:val="56"/>
          <w:szCs w:val="56"/>
          <w:rtl/>
        </w:rPr>
        <w:t xml:space="preserve">( </w:t>
      </w:r>
      <w:r w:rsidRPr="00DB62B9">
        <w:rPr>
          <w:rFonts w:asciiTheme="minorBidi" w:hAnsiTheme="minorBidi" w:hint="cs"/>
          <w:b/>
          <w:bCs/>
          <w:color w:val="FF0000"/>
          <w:sz w:val="56"/>
          <w:szCs w:val="56"/>
          <w:rtl/>
        </w:rPr>
        <w:t>إسعاد</w:t>
      </w:r>
      <w:proofErr w:type="gramEnd"/>
      <w:r w:rsidRPr="00DB62B9">
        <w:rPr>
          <w:rFonts w:asciiTheme="minorBidi" w:hAnsiTheme="minorBidi" w:hint="cs"/>
          <w:b/>
          <w:bCs/>
          <w:color w:val="FF0000"/>
          <w:sz w:val="56"/>
          <w:szCs w:val="56"/>
          <w:rtl/>
        </w:rPr>
        <w:t xml:space="preserve"> </w:t>
      </w:r>
      <w:r w:rsidRPr="00DB62B9">
        <w:rPr>
          <w:rFonts w:asciiTheme="minorBidi" w:hAnsiTheme="minorBidi" w:hint="cs"/>
          <w:b/>
          <w:bCs/>
          <w:sz w:val="56"/>
          <w:szCs w:val="56"/>
          <w:rtl/>
        </w:rPr>
        <w:t>)</w:t>
      </w:r>
    </w:p>
    <w:p w:rsidR="00DB62B9" w:rsidRPr="00074901" w:rsidRDefault="00DB62B9" w:rsidP="00DB62B9">
      <w:pPr>
        <w:jc w:val="center"/>
        <w:rPr>
          <w:rFonts w:ascii="Calibri" w:eastAsia="Calibri" w:hAnsi="Calibri" w:cs="AL-Mohanad Bold"/>
          <w:b/>
          <w:bCs/>
          <w:color w:val="FF0000"/>
          <w:sz w:val="72"/>
          <w:szCs w:val="72"/>
          <w:rtl/>
        </w:rPr>
      </w:pPr>
      <w:r>
        <w:rPr>
          <w:rFonts w:ascii="Calibri" w:eastAsia="Calibri" w:hAnsi="Calibri" w:cs="AL-Mohanad Bold" w:hint="cs"/>
          <w:b/>
          <w:bCs/>
          <w:color w:val="FF0000"/>
          <w:sz w:val="72"/>
          <w:szCs w:val="72"/>
          <w:rtl/>
        </w:rPr>
        <w:t>2019-2020م</w:t>
      </w:r>
    </w:p>
    <w:p w:rsidR="00DB62B9" w:rsidRPr="00DB62B9" w:rsidRDefault="00DB62B9" w:rsidP="00DB62B9">
      <w:pPr>
        <w:bidi/>
        <w:jc w:val="center"/>
        <w:rPr>
          <w:rFonts w:asciiTheme="minorBidi" w:hAnsiTheme="minorBidi" w:hint="cs"/>
          <w:b/>
          <w:bCs/>
          <w:sz w:val="56"/>
          <w:szCs w:val="56"/>
          <w:rtl/>
        </w:rPr>
      </w:pPr>
      <w:r w:rsidRPr="00DB62B9">
        <w:rPr>
          <w:rFonts w:asciiTheme="minorBidi" w:hAnsiTheme="minorBidi" w:hint="cs"/>
          <w:b/>
          <w:bCs/>
          <w:sz w:val="56"/>
          <w:szCs w:val="56"/>
          <w:rtl/>
        </w:rPr>
        <w:t xml:space="preserve"> </w:t>
      </w:r>
    </w:p>
    <w:p w:rsidR="00DB62B9" w:rsidRPr="00DB62B9" w:rsidRDefault="00DB62B9" w:rsidP="00DB62B9">
      <w:pPr>
        <w:bidi/>
        <w:jc w:val="center"/>
        <w:rPr>
          <w:rFonts w:asciiTheme="minorBidi" w:hAnsiTheme="minorBidi"/>
          <w:b/>
          <w:bCs/>
          <w:sz w:val="32"/>
          <w:szCs w:val="32"/>
        </w:rPr>
      </w:pPr>
    </w:p>
    <w:p w:rsidR="00DB62B9" w:rsidRPr="00DB62B9" w:rsidRDefault="00DB62B9" w:rsidP="00DB62B9">
      <w:pPr>
        <w:bidi/>
        <w:jc w:val="center"/>
        <w:rPr>
          <w:rFonts w:asciiTheme="minorBidi" w:hAnsiTheme="minorBidi"/>
          <w:b/>
          <w:bCs/>
          <w:sz w:val="32"/>
          <w:szCs w:val="32"/>
          <w:rtl/>
        </w:rPr>
      </w:pPr>
    </w:p>
    <w:p w:rsidR="00DB62B9" w:rsidRDefault="00DB62B9" w:rsidP="00DB62B9">
      <w:pPr>
        <w:bidi/>
        <w:rPr>
          <w:rFonts w:asciiTheme="minorBidi" w:hAnsiTheme="minorBidi"/>
          <w:b/>
          <w:bCs/>
          <w:sz w:val="32"/>
          <w:szCs w:val="32"/>
          <w:rtl/>
        </w:rPr>
      </w:pPr>
    </w:p>
    <w:p w:rsidR="00DB62B9" w:rsidRDefault="00DB62B9" w:rsidP="00DB62B9">
      <w:pPr>
        <w:bidi/>
        <w:jc w:val="center"/>
        <w:rPr>
          <w:rFonts w:asciiTheme="minorBidi" w:hAnsiTheme="minorBidi"/>
          <w:b/>
          <w:bCs/>
          <w:sz w:val="32"/>
          <w:szCs w:val="32"/>
          <w:rtl/>
        </w:rPr>
      </w:pPr>
    </w:p>
    <w:p w:rsidR="00E05F23" w:rsidRPr="00147729" w:rsidRDefault="00E05F23" w:rsidP="00DB62B9">
      <w:pPr>
        <w:bidi/>
        <w:jc w:val="center"/>
        <w:rPr>
          <w:rFonts w:asciiTheme="minorBidi" w:hAnsiTheme="minorBidi"/>
          <w:b/>
          <w:bCs/>
          <w:sz w:val="32"/>
          <w:szCs w:val="32"/>
        </w:rPr>
      </w:pPr>
      <w:r w:rsidRPr="00147729">
        <w:rPr>
          <w:rFonts w:asciiTheme="minorBidi" w:hAnsiTheme="minorBidi"/>
          <w:b/>
          <w:bCs/>
          <w:sz w:val="32"/>
          <w:szCs w:val="32"/>
          <w:rtl/>
        </w:rPr>
        <w:lastRenderedPageBreak/>
        <w:t>الفصل الأوّل</w:t>
      </w:r>
      <w:r w:rsidRPr="00147729">
        <w:rPr>
          <w:rFonts w:asciiTheme="minorBidi" w:hAnsiTheme="minorBidi"/>
          <w:b/>
          <w:bCs/>
          <w:sz w:val="32"/>
          <w:szCs w:val="32"/>
        </w:rPr>
        <w:t>: </w:t>
      </w:r>
      <w:r w:rsidRPr="00147729">
        <w:rPr>
          <w:rFonts w:asciiTheme="minorBidi" w:hAnsiTheme="minorBidi"/>
          <w:b/>
          <w:bCs/>
          <w:sz w:val="32"/>
          <w:szCs w:val="32"/>
          <w:rtl/>
        </w:rPr>
        <w:t>المقدمة والمصطلحات</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المقدمة</w:t>
      </w:r>
    </w:p>
    <w:p w:rsidR="00E05F23" w:rsidRPr="00147729" w:rsidRDefault="00E05F23" w:rsidP="008E6E34">
      <w:pPr>
        <w:bidi/>
        <w:jc w:val="both"/>
        <w:rPr>
          <w:rFonts w:asciiTheme="minorBidi" w:hAnsiTheme="minorBidi"/>
          <w:b/>
          <w:bCs/>
          <w:sz w:val="32"/>
          <w:szCs w:val="32"/>
        </w:rPr>
      </w:pPr>
      <w:r w:rsidRPr="00147729">
        <w:rPr>
          <w:rFonts w:asciiTheme="minorBidi" w:hAnsiTheme="minorBidi"/>
          <w:b/>
          <w:bCs/>
          <w:sz w:val="32"/>
          <w:szCs w:val="32"/>
          <w:rtl/>
        </w:rPr>
        <w:t>أنشئت الجمعية تحت رقم وزاري (276) وتاريخ 24/٠٢/</w:t>
      </w:r>
      <w:r w:rsidRPr="00147729">
        <w:rPr>
          <w:rFonts w:asciiTheme="minorBidi" w:hAnsiTheme="minorBidi"/>
          <w:b/>
          <w:bCs/>
          <w:sz w:val="32"/>
          <w:szCs w:val="32"/>
        </w:rPr>
        <w:t>1425</w:t>
      </w:r>
      <w:proofErr w:type="gramStart"/>
      <w:r w:rsidRPr="00147729">
        <w:rPr>
          <w:rFonts w:asciiTheme="minorBidi" w:hAnsiTheme="minorBidi"/>
          <w:b/>
          <w:bCs/>
          <w:sz w:val="32"/>
          <w:szCs w:val="32"/>
          <w:rtl/>
        </w:rPr>
        <w:t>هـ ،</w:t>
      </w:r>
      <w:proofErr w:type="gramEnd"/>
      <w:r w:rsidRPr="00147729">
        <w:rPr>
          <w:rFonts w:asciiTheme="minorBidi" w:hAnsiTheme="minorBidi"/>
          <w:b/>
          <w:bCs/>
          <w:sz w:val="32"/>
          <w:szCs w:val="32"/>
          <w:rtl/>
        </w:rPr>
        <w:t xml:space="preserve"> وهي ذات شخصية اعتبارية، ولها كيانها التنظيمي والإداري والمالي الخاص بها في إطار أحكام نظامها الأساسي</w:t>
      </w:r>
      <w:r w:rsidRPr="00147729">
        <w:rPr>
          <w:rFonts w:asciiTheme="minorBidi" w:hAnsiTheme="minorBidi"/>
          <w:b/>
          <w:bCs/>
          <w:sz w:val="32"/>
          <w:szCs w:val="32"/>
        </w:rPr>
        <w:t>.</w:t>
      </w:r>
    </w:p>
    <w:p w:rsidR="00E05F23" w:rsidRPr="00147729" w:rsidRDefault="00E05F23" w:rsidP="008E6E34">
      <w:pPr>
        <w:bidi/>
        <w:jc w:val="both"/>
        <w:rPr>
          <w:rFonts w:asciiTheme="minorBidi" w:hAnsiTheme="minorBidi"/>
          <w:b/>
          <w:bCs/>
          <w:sz w:val="32"/>
          <w:szCs w:val="32"/>
        </w:rPr>
      </w:pPr>
      <w:r w:rsidRPr="00147729">
        <w:rPr>
          <w:rFonts w:asciiTheme="minorBidi" w:hAnsiTheme="minorBidi"/>
          <w:b/>
          <w:bCs/>
          <w:sz w:val="32"/>
          <w:szCs w:val="32"/>
          <w:rtl/>
        </w:rPr>
        <w:t xml:space="preserve">وقد نـَصّ النظام الأساسي للجمعية الخيرية بالفرعة ببني سار </w:t>
      </w:r>
      <w:proofErr w:type="gramStart"/>
      <w:r w:rsidRPr="00147729">
        <w:rPr>
          <w:rFonts w:asciiTheme="minorBidi" w:hAnsiTheme="minorBidi"/>
          <w:b/>
          <w:bCs/>
          <w:sz w:val="32"/>
          <w:szCs w:val="32"/>
          <w:rtl/>
        </w:rPr>
        <w:t>( إسعاد</w:t>
      </w:r>
      <w:proofErr w:type="gramEnd"/>
      <w:r w:rsidRPr="00147729">
        <w:rPr>
          <w:rFonts w:asciiTheme="minorBidi" w:hAnsiTheme="minorBidi"/>
          <w:b/>
          <w:bCs/>
          <w:sz w:val="32"/>
          <w:szCs w:val="32"/>
          <w:rtl/>
        </w:rPr>
        <w:t xml:space="preserve"> )  على أنها مؤسسة خيرية تعنى بتحقيق الأهداف التالية</w:t>
      </w:r>
      <w:r w:rsidRPr="00147729">
        <w:rPr>
          <w:rFonts w:asciiTheme="minorBidi" w:hAnsiTheme="minorBidi"/>
          <w:b/>
          <w:bCs/>
          <w:sz w:val="32"/>
          <w:szCs w:val="32"/>
        </w:rPr>
        <w:t>:</w:t>
      </w:r>
    </w:p>
    <w:p w:rsidR="00E05F23" w:rsidRPr="00147729" w:rsidRDefault="00E05F23" w:rsidP="00E05F23">
      <w:pPr>
        <w:numPr>
          <w:ilvl w:val="0"/>
          <w:numId w:val="31"/>
        </w:numPr>
        <w:bidi/>
        <w:rPr>
          <w:rFonts w:asciiTheme="minorBidi" w:hAnsiTheme="minorBidi"/>
          <w:b/>
          <w:bCs/>
          <w:sz w:val="32"/>
          <w:szCs w:val="32"/>
        </w:rPr>
      </w:pPr>
      <w:r w:rsidRPr="00147729">
        <w:rPr>
          <w:rFonts w:asciiTheme="minorBidi" w:hAnsiTheme="minorBidi"/>
          <w:b/>
          <w:bCs/>
          <w:sz w:val="32"/>
          <w:szCs w:val="32"/>
          <w:rtl/>
        </w:rPr>
        <w:t xml:space="preserve">تقديم الدعم المادي والمعنوي الشامل للفقراء والمعوزين والأرامل والمطلقات وأسر السجناء والأيتام والعمل على ضمان حقوقهم الاجتماعية بما ضمنه لهم الدين </w:t>
      </w:r>
      <w:proofErr w:type="gramStart"/>
      <w:r w:rsidRPr="00147729">
        <w:rPr>
          <w:rFonts w:asciiTheme="minorBidi" w:hAnsiTheme="minorBidi"/>
          <w:b/>
          <w:bCs/>
          <w:sz w:val="32"/>
          <w:szCs w:val="32"/>
          <w:rtl/>
        </w:rPr>
        <w:t>الحنيف .</w:t>
      </w:r>
      <w:proofErr w:type="gramEnd"/>
    </w:p>
    <w:p w:rsidR="00E05F23" w:rsidRPr="00147729" w:rsidRDefault="00E05F23" w:rsidP="0024386C">
      <w:pPr>
        <w:numPr>
          <w:ilvl w:val="0"/>
          <w:numId w:val="31"/>
        </w:numPr>
        <w:bidi/>
        <w:rPr>
          <w:rFonts w:asciiTheme="minorBidi" w:hAnsiTheme="minorBidi"/>
          <w:b/>
          <w:bCs/>
          <w:sz w:val="32"/>
          <w:szCs w:val="32"/>
        </w:rPr>
      </w:pPr>
      <w:r w:rsidRPr="00147729">
        <w:rPr>
          <w:rFonts w:asciiTheme="minorBidi" w:hAnsiTheme="minorBidi"/>
          <w:b/>
          <w:bCs/>
          <w:sz w:val="32"/>
          <w:szCs w:val="32"/>
          <w:rtl/>
        </w:rPr>
        <w:t xml:space="preserve">التوعية </w:t>
      </w:r>
      <w:r w:rsidR="0024386C" w:rsidRPr="00147729">
        <w:rPr>
          <w:rFonts w:asciiTheme="minorBidi" w:hAnsiTheme="minorBidi"/>
          <w:b/>
          <w:bCs/>
          <w:sz w:val="32"/>
          <w:szCs w:val="32"/>
          <w:rtl/>
        </w:rPr>
        <w:t xml:space="preserve">بأهمية الاعتماد على النفس في سبيل الحصول على متطلبات الحياة اليومية والوعي بأن ما تقدمه الجمعية له ضوابط يجب الالتزام بها </w:t>
      </w:r>
    </w:p>
    <w:p w:rsidR="00E05F23" w:rsidRPr="00147729" w:rsidRDefault="0024386C" w:rsidP="0024386C">
      <w:pPr>
        <w:numPr>
          <w:ilvl w:val="0"/>
          <w:numId w:val="31"/>
        </w:numPr>
        <w:bidi/>
        <w:rPr>
          <w:rFonts w:asciiTheme="minorBidi" w:hAnsiTheme="minorBidi"/>
          <w:b/>
          <w:bCs/>
          <w:sz w:val="32"/>
          <w:szCs w:val="32"/>
        </w:rPr>
      </w:pPr>
      <w:r w:rsidRPr="00147729">
        <w:rPr>
          <w:rFonts w:asciiTheme="minorBidi" w:hAnsiTheme="minorBidi"/>
          <w:b/>
          <w:bCs/>
          <w:sz w:val="32"/>
          <w:szCs w:val="32"/>
          <w:rtl/>
        </w:rPr>
        <w:t xml:space="preserve">تقديم </w:t>
      </w:r>
      <w:proofErr w:type="gramStart"/>
      <w:r w:rsidRPr="00147729">
        <w:rPr>
          <w:rFonts w:asciiTheme="minorBidi" w:hAnsiTheme="minorBidi"/>
          <w:b/>
          <w:bCs/>
          <w:sz w:val="32"/>
          <w:szCs w:val="32"/>
          <w:rtl/>
        </w:rPr>
        <w:t>برامج  تهدف</w:t>
      </w:r>
      <w:proofErr w:type="gramEnd"/>
      <w:r w:rsidRPr="00147729">
        <w:rPr>
          <w:rFonts w:asciiTheme="minorBidi" w:hAnsiTheme="minorBidi"/>
          <w:b/>
          <w:bCs/>
          <w:sz w:val="32"/>
          <w:szCs w:val="32"/>
          <w:rtl/>
        </w:rPr>
        <w:t xml:space="preserve"> إلى رفع المستوى المعيشي لكل فئات المجتمع وتقديم ما يناسب لكل فئة .</w:t>
      </w:r>
    </w:p>
    <w:p w:rsidR="0024386C" w:rsidRPr="00147729" w:rsidRDefault="0024386C" w:rsidP="0024386C">
      <w:pPr>
        <w:numPr>
          <w:ilvl w:val="0"/>
          <w:numId w:val="31"/>
        </w:numPr>
        <w:bidi/>
        <w:rPr>
          <w:rFonts w:asciiTheme="minorBidi" w:hAnsiTheme="minorBidi"/>
          <w:b/>
          <w:bCs/>
          <w:sz w:val="32"/>
          <w:szCs w:val="32"/>
        </w:rPr>
      </w:pPr>
      <w:r w:rsidRPr="00147729">
        <w:rPr>
          <w:rFonts w:asciiTheme="minorBidi" w:hAnsiTheme="minorBidi"/>
          <w:b/>
          <w:bCs/>
          <w:sz w:val="32"/>
          <w:szCs w:val="32"/>
          <w:rtl/>
        </w:rPr>
        <w:t xml:space="preserve">العمل على توفير الاستثمارات اللازمة لاستمرار عمل الجمعية بما يجعلها قادرة على الاستمرار وفق ما خطط </w:t>
      </w:r>
      <w:proofErr w:type="gramStart"/>
      <w:r w:rsidRPr="00147729">
        <w:rPr>
          <w:rFonts w:asciiTheme="minorBidi" w:hAnsiTheme="minorBidi"/>
          <w:b/>
          <w:bCs/>
          <w:sz w:val="32"/>
          <w:szCs w:val="32"/>
          <w:rtl/>
        </w:rPr>
        <w:t>له .</w:t>
      </w:r>
      <w:proofErr w:type="gramEnd"/>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w:t>
      </w:r>
    </w:p>
    <w:p w:rsidR="00E05F23" w:rsidRPr="00147729" w:rsidRDefault="00147729" w:rsidP="00147729">
      <w:pPr>
        <w:bidi/>
        <w:rPr>
          <w:rFonts w:asciiTheme="minorBidi" w:hAnsiTheme="minorBidi"/>
          <w:b/>
          <w:bCs/>
          <w:sz w:val="32"/>
          <w:szCs w:val="32"/>
        </w:rPr>
      </w:pPr>
      <w:r w:rsidRPr="00147729">
        <w:rPr>
          <w:rFonts w:asciiTheme="minorBidi" w:hAnsiTheme="minorBidi"/>
          <w:b/>
          <w:bCs/>
          <w:sz w:val="32"/>
          <w:szCs w:val="32"/>
          <w:rtl/>
        </w:rPr>
        <w:t>تسري أ</w:t>
      </w:r>
      <w:r w:rsidR="00E05F23" w:rsidRPr="00147729">
        <w:rPr>
          <w:rFonts w:asciiTheme="minorBidi" w:hAnsiTheme="minorBidi"/>
          <w:b/>
          <w:bCs/>
          <w:sz w:val="32"/>
          <w:szCs w:val="32"/>
          <w:rtl/>
        </w:rPr>
        <w:t xml:space="preserve">حكام هذه اللائحة على جميع العاملين بالجمعية </w:t>
      </w:r>
      <w:r w:rsidRPr="00147729">
        <w:rPr>
          <w:rFonts w:asciiTheme="minorBidi" w:hAnsiTheme="minorBidi"/>
          <w:b/>
          <w:bCs/>
          <w:sz w:val="32"/>
          <w:szCs w:val="32"/>
          <w:rtl/>
        </w:rPr>
        <w:t xml:space="preserve">الخيرية بالفرعة ببني سار </w:t>
      </w:r>
      <w:proofErr w:type="gramStart"/>
      <w:r w:rsidRPr="00147729">
        <w:rPr>
          <w:rFonts w:asciiTheme="minorBidi" w:hAnsiTheme="minorBidi"/>
          <w:b/>
          <w:bCs/>
          <w:sz w:val="32"/>
          <w:szCs w:val="32"/>
          <w:rtl/>
        </w:rPr>
        <w:t>( إسعاد</w:t>
      </w:r>
      <w:proofErr w:type="gramEnd"/>
      <w:r w:rsidRPr="00147729">
        <w:rPr>
          <w:rFonts w:asciiTheme="minorBidi" w:hAnsiTheme="minorBidi"/>
          <w:b/>
          <w:bCs/>
          <w:sz w:val="32"/>
          <w:szCs w:val="32"/>
          <w:rtl/>
        </w:rPr>
        <w:t xml:space="preserve"> ) </w:t>
      </w:r>
      <w:r w:rsidR="00E05F23"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المادة (٢)</w:t>
      </w:r>
    </w:p>
    <w:p w:rsidR="00147729" w:rsidRPr="00147729" w:rsidRDefault="00147729" w:rsidP="00147729">
      <w:pPr>
        <w:bidi/>
        <w:rPr>
          <w:rFonts w:asciiTheme="minorBidi" w:hAnsiTheme="minorBidi"/>
          <w:b/>
          <w:bCs/>
          <w:sz w:val="32"/>
          <w:szCs w:val="32"/>
          <w:rtl/>
        </w:rPr>
      </w:pPr>
      <w:r w:rsidRPr="00147729">
        <w:rPr>
          <w:rFonts w:asciiTheme="minorBidi" w:hAnsiTheme="minorBidi"/>
          <w:b/>
          <w:bCs/>
          <w:sz w:val="32"/>
          <w:szCs w:val="32"/>
          <w:rtl/>
        </w:rPr>
        <w:t xml:space="preserve">المصطلحات التالية اينما وردت بهذه اللائحة يقصد </w:t>
      </w:r>
      <w:proofErr w:type="gramStart"/>
      <w:r w:rsidRPr="00147729">
        <w:rPr>
          <w:rFonts w:asciiTheme="minorBidi" w:hAnsiTheme="minorBidi"/>
          <w:b/>
          <w:bCs/>
          <w:sz w:val="32"/>
          <w:szCs w:val="32"/>
          <w:rtl/>
        </w:rPr>
        <w:t>بها</w:t>
      </w:r>
      <w:r w:rsidRPr="00147729">
        <w:rPr>
          <w:rFonts w:asciiTheme="minorBidi" w:hAnsiTheme="minorBidi"/>
          <w:b/>
          <w:bCs/>
          <w:sz w:val="32"/>
          <w:szCs w:val="32"/>
        </w:rPr>
        <w:t xml:space="preserve"> </w:t>
      </w:r>
      <w:r w:rsidRPr="00147729">
        <w:rPr>
          <w:rFonts w:asciiTheme="minorBidi" w:hAnsiTheme="minorBidi"/>
          <w:b/>
          <w:bCs/>
          <w:sz w:val="32"/>
          <w:szCs w:val="32"/>
          <w:rtl/>
        </w:rPr>
        <w:t xml:space="preserve"> :</w:t>
      </w:r>
      <w:proofErr w:type="gramEnd"/>
      <w:r w:rsidRPr="00147729">
        <w:rPr>
          <w:rFonts w:asciiTheme="minorBidi" w:hAnsiTheme="minorBidi"/>
          <w:b/>
          <w:bCs/>
          <w:sz w:val="32"/>
          <w:szCs w:val="32"/>
          <w:rtl/>
        </w:rPr>
        <w:t>-</w:t>
      </w:r>
    </w:p>
    <w:p w:rsidR="00147729" w:rsidRPr="00147729" w:rsidRDefault="00147729" w:rsidP="00147729">
      <w:pPr>
        <w:bidi/>
        <w:rPr>
          <w:rFonts w:asciiTheme="minorBidi" w:hAnsiTheme="minorBidi"/>
          <w:b/>
          <w:bCs/>
          <w:sz w:val="32"/>
          <w:szCs w:val="32"/>
        </w:rPr>
      </w:pPr>
      <w:proofErr w:type="gramStart"/>
      <w:r w:rsidRPr="00147729">
        <w:rPr>
          <w:rFonts w:asciiTheme="minorBidi" w:hAnsiTheme="minorBidi"/>
          <w:b/>
          <w:bCs/>
          <w:sz w:val="32"/>
          <w:szCs w:val="32"/>
          <w:rtl/>
        </w:rPr>
        <w:t>الجمعية :</w:t>
      </w:r>
      <w:proofErr w:type="gramEnd"/>
      <w:r w:rsidRPr="00147729">
        <w:rPr>
          <w:rFonts w:asciiTheme="minorBidi" w:hAnsiTheme="minorBidi"/>
          <w:b/>
          <w:bCs/>
          <w:sz w:val="32"/>
          <w:szCs w:val="32"/>
          <w:rtl/>
        </w:rPr>
        <w:t xml:space="preserve"> الجمعية الخيرية بالفرعة ببني سار ( إسعاد ) .</w:t>
      </w:r>
    </w:p>
    <w:p w:rsidR="00147729" w:rsidRPr="00147729" w:rsidRDefault="00147729" w:rsidP="00147729">
      <w:pPr>
        <w:bidi/>
        <w:rPr>
          <w:rFonts w:asciiTheme="minorBidi" w:hAnsiTheme="minorBidi"/>
          <w:b/>
          <w:bCs/>
          <w:sz w:val="32"/>
          <w:szCs w:val="32"/>
          <w:rtl/>
        </w:rPr>
      </w:pPr>
      <w:proofErr w:type="gramStart"/>
      <w:r w:rsidRPr="00147729">
        <w:rPr>
          <w:rFonts w:asciiTheme="minorBidi" w:hAnsiTheme="minorBidi"/>
          <w:b/>
          <w:bCs/>
          <w:sz w:val="32"/>
          <w:szCs w:val="32"/>
          <w:rtl/>
        </w:rPr>
        <w:t>الرئيــس :</w:t>
      </w:r>
      <w:proofErr w:type="gramEnd"/>
      <w:r w:rsidRPr="00147729">
        <w:rPr>
          <w:rFonts w:asciiTheme="minorBidi" w:hAnsiTheme="minorBidi"/>
          <w:b/>
          <w:bCs/>
          <w:sz w:val="32"/>
          <w:szCs w:val="32"/>
          <w:rtl/>
        </w:rPr>
        <w:t xml:space="preserve"> رئيس مجلس إدارة الجمعية الخيرية بالفرعة ببني سار ( إسعاد ) .</w:t>
      </w:r>
    </w:p>
    <w:p w:rsidR="00147729" w:rsidRPr="00147729" w:rsidRDefault="00147729" w:rsidP="00147729">
      <w:pPr>
        <w:bidi/>
        <w:rPr>
          <w:rFonts w:asciiTheme="minorBidi" w:hAnsiTheme="minorBidi"/>
          <w:b/>
          <w:bCs/>
          <w:sz w:val="32"/>
          <w:szCs w:val="32"/>
        </w:rPr>
      </w:pPr>
      <w:proofErr w:type="gramStart"/>
      <w:r w:rsidRPr="00147729">
        <w:rPr>
          <w:rFonts w:asciiTheme="minorBidi" w:hAnsiTheme="minorBidi"/>
          <w:b/>
          <w:bCs/>
          <w:sz w:val="32"/>
          <w:szCs w:val="32"/>
          <w:rtl/>
        </w:rPr>
        <w:t>المجلــس :</w:t>
      </w:r>
      <w:proofErr w:type="gramEnd"/>
      <w:r w:rsidRPr="00147729">
        <w:rPr>
          <w:rFonts w:asciiTheme="minorBidi" w:hAnsiTheme="minorBidi"/>
          <w:b/>
          <w:bCs/>
          <w:sz w:val="32"/>
          <w:szCs w:val="32"/>
          <w:rtl/>
        </w:rPr>
        <w:t xml:space="preserve"> مجلس إدارة الجمعية .</w:t>
      </w:r>
    </w:p>
    <w:p w:rsidR="00147729" w:rsidRPr="00147729" w:rsidRDefault="00147729" w:rsidP="00147729">
      <w:pPr>
        <w:bidi/>
        <w:rPr>
          <w:rFonts w:asciiTheme="minorBidi" w:hAnsiTheme="minorBidi"/>
          <w:b/>
          <w:bCs/>
          <w:sz w:val="32"/>
          <w:szCs w:val="32"/>
        </w:rPr>
      </w:pPr>
      <w:proofErr w:type="gramStart"/>
      <w:r w:rsidRPr="00147729">
        <w:rPr>
          <w:rFonts w:asciiTheme="minorBidi" w:hAnsiTheme="minorBidi"/>
          <w:b/>
          <w:bCs/>
          <w:sz w:val="32"/>
          <w:szCs w:val="32"/>
          <w:rtl/>
        </w:rPr>
        <w:t>اللجنة :</w:t>
      </w:r>
      <w:proofErr w:type="gramEnd"/>
      <w:r w:rsidRPr="00147729">
        <w:rPr>
          <w:rFonts w:asciiTheme="minorBidi" w:hAnsiTheme="minorBidi"/>
          <w:b/>
          <w:bCs/>
          <w:sz w:val="32"/>
          <w:szCs w:val="32"/>
          <w:rtl/>
        </w:rPr>
        <w:t xml:space="preserve"> اللجنة التنفيذية التابعة لمجلس إدارة الجمعية، والتي تسير أعمال الجمعية .</w:t>
      </w:r>
    </w:p>
    <w:p w:rsidR="00147729" w:rsidRPr="00147729" w:rsidRDefault="00147729" w:rsidP="00147729">
      <w:pPr>
        <w:bidi/>
        <w:rPr>
          <w:rFonts w:asciiTheme="minorBidi" w:hAnsiTheme="minorBidi"/>
          <w:b/>
          <w:bCs/>
          <w:sz w:val="32"/>
          <w:szCs w:val="32"/>
        </w:rPr>
      </w:pPr>
      <w:proofErr w:type="gramStart"/>
      <w:r w:rsidRPr="00147729">
        <w:rPr>
          <w:rFonts w:asciiTheme="minorBidi" w:hAnsiTheme="minorBidi"/>
          <w:b/>
          <w:bCs/>
          <w:sz w:val="32"/>
          <w:szCs w:val="32"/>
          <w:rtl/>
        </w:rPr>
        <w:t>الأجهزة :</w:t>
      </w:r>
      <w:proofErr w:type="gramEnd"/>
      <w:r w:rsidRPr="00147729">
        <w:rPr>
          <w:rFonts w:asciiTheme="minorBidi" w:hAnsiTheme="minorBidi"/>
          <w:b/>
          <w:bCs/>
          <w:sz w:val="32"/>
          <w:szCs w:val="32"/>
          <w:rtl/>
        </w:rPr>
        <w:t xml:space="preserve"> المكاتب والفروع والمراكز التي تنشئها الجمعية وتديرها .</w:t>
      </w:r>
    </w:p>
    <w:p w:rsidR="00147729" w:rsidRPr="00147729" w:rsidRDefault="00147729" w:rsidP="00147729">
      <w:pPr>
        <w:bidi/>
        <w:rPr>
          <w:rFonts w:asciiTheme="minorBidi" w:hAnsiTheme="minorBidi"/>
          <w:b/>
          <w:bCs/>
          <w:sz w:val="32"/>
          <w:szCs w:val="32"/>
        </w:rPr>
      </w:pPr>
      <w:r w:rsidRPr="00147729">
        <w:rPr>
          <w:rFonts w:asciiTheme="minorBidi" w:hAnsiTheme="minorBidi"/>
          <w:b/>
          <w:bCs/>
          <w:sz w:val="32"/>
          <w:szCs w:val="32"/>
          <w:rtl/>
        </w:rPr>
        <w:t xml:space="preserve">الوحدات </w:t>
      </w:r>
      <w:proofErr w:type="gramStart"/>
      <w:r w:rsidRPr="00147729">
        <w:rPr>
          <w:rFonts w:asciiTheme="minorBidi" w:hAnsiTheme="minorBidi"/>
          <w:b/>
          <w:bCs/>
          <w:sz w:val="32"/>
          <w:szCs w:val="32"/>
          <w:rtl/>
        </w:rPr>
        <w:t>الإدارية :</w:t>
      </w:r>
      <w:proofErr w:type="gramEnd"/>
      <w:r w:rsidRPr="00147729">
        <w:rPr>
          <w:rFonts w:asciiTheme="minorBidi" w:hAnsiTheme="minorBidi"/>
          <w:b/>
          <w:bCs/>
          <w:sz w:val="32"/>
          <w:szCs w:val="32"/>
          <w:rtl/>
        </w:rPr>
        <w:t xml:space="preserve"> تشمل الإدارة العامة والإدارات والأقسام والوحدات المعتمدة في الهيكل التنظيمي للجمعية</w:t>
      </w:r>
    </w:p>
    <w:p w:rsidR="00147729" w:rsidRPr="00147729" w:rsidRDefault="00147729" w:rsidP="00147729">
      <w:pPr>
        <w:bidi/>
        <w:rPr>
          <w:rFonts w:asciiTheme="minorBidi" w:hAnsiTheme="minorBidi"/>
          <w:b/>
          <w:bCs/>
          <w:sz w:val="32"/>
          <w:szCs w:val="32"/>
          <w:rtl/>
        </w:rPr>
      </w:pPr>
      <w:r w:rsidRPr="00147729">
        <w:rPr>
          <w:rFonts w:asciiTheme="minorBidi" w:hAnsiTheme="minorBidi"/>
          <w:b/>
          <w:bCs/>
          <w:sz w:val="32"/>
          <w:szCs w:val="32"/>
          <w:rtl/>
        </w:rPr>
        <w:lastRenderedPageBreak/>
        <w:t xml:space="preserve">المدير </w:t>
      </w:r>
      <w:proofErr w:type="gramStart"/>
      <w:r w:rsidRPr="00147729">
        <w:rPr>
          <w:rFonts w:asciiTheme="minorBidi" w:hAnsiTheme="minorBidi"/>
          <w:b/>
          <w:bCs/>
          <w:sz w:val="32"/>
          <w:szCs w:val="32"/>
          <w:rtl/>
        </w:rPr>
        <w:t>التنفيذي :</w:t>
      </w:r>
      <w:proofErr w:type="gramEnd"/>
      <w:r w:rsidRPr="00147729">
        <w:rPr>
          <w:rFonts w:asciiTheme="minorBidi" w:hAnsiTheme="minorBidi"/>
          <w:b/>
          <w:bCs/>
          <w:sz w:val="32"/>
          <w:szCs w:val="32"/>
          <w:rtl/>
        </w:rPr>
        <w:t xml:space="preserve"> مدير الجمعية الخيرية بالفرعة ببني سار ( إسعاد ).</w:t>
      </w:r>
    </w:p>
    <w:p w:rsidR="00147729" w:rsidRPr="00147729" w:rsidRDefault="00147729" w:rsidP="008E6E34">
      <w:pPr>
        <w:bidi/>
        <w:jc w:val="both"/>
        <w:rPr>
          <w:rFonts w:asciiTheme="minorBidi" w:hAnsiTheme="minorBidi"/>
          <w:b/>
          <w:bCs/>
          <w:sz w:val="32"/>
          <w:szCs w:val="32"/>
        </w:rPr>
      </w:pPr>
      <w:r w:rsidRPr="00147729">
        <w:rPr>
          <w:rFonts w:asciiTheme="minorBidi" w:hAnsiTheme="minorBidi"/>
          <w:b/>
          <w:bCs/>
          <w:sz w:val="32"/>
          <w:szCs w:val="32"/>
          <w:rtl/>
        </w:rPr>
        <w:t xml:space="preserve">لائحة شؤون العاملين: مجموعة الأسس والقواعد والإجراءات التي يتم بموجبها اختيار منسوبي الجمعية من العاملين والمستخدمين والمتعاونين والمتطوعين وتعيينهم وترقيتهم وإنهاء خدماتهم وما إلى </w:t>
      </w:r>
      <w:proofErr w:type="gramStart"/>
      <w:r w:rsidRPr="00147729">
        <w:rPr>
          <w:rFonts w:asciiTheme="minorBidi" w:hAnsiTheme="minorBidi"/>
          <w:b/>
          <w:bCs/>
          <w:sz w:val="32"/>
          <w:szCs w:val="32"/>
          <w:rtl/>
        </w:rPr>
        <w:t>ذلك .</w:t>
      </w:r>
      <w:proofErr w:type="gramEnd"/>
    </w:p>
    <w:p w:rsidR="00147729" w:rsidRPr="00147729" w:rsidRDefault="00147729" w:rsidP="00147729">
      <w:pPr>
        <w:bidi/>
        <w:rPr>
          <w:rFonts w:asciiTheme="minorBidi" w:hAnsiTheme="minorBidi"/>
          <w:b/>
          <w:bCs/>
          <w:sz w:val="32"/>
          <w:szCs w:val="32"/>
        </w:rPr>
      </w:pPr>
      <w:r w:rsidRPr="00147729">
        <w:rPr>
          <w:rFonts w:asciiTheme="minorBidi" w:hAnsiTheme="minorBidi"/>
          <w:b/>
          <w:bCs/>
          <w:sz w:val="32"/>
          <w:szCs w:val="32"/>
          <w:rtl/>
        </w:rPr>
        <w:t xml:space="preserve">العامل أو </w:t>
      </w:r>
      <w:proofErr w:type="gramStart"/>
      <w:r w:rsidRPr="00147729">
        <w:rPr>
          <w:rFonts w:asciiTheme="minorBidi" w:hAnsiTheme="minorBidi"/>
          <w:b/>
          <w:bCs/>
          <w:sz w:val="32"/>
          <w:szCs w:val="32"/>
          <w:rtl/>
        </w:rPr>
        <w:t>المستخدم :</w:t>
      </w:r>
      <w:proofErr w:type="gramEnd"/>
      <w:r>
        <w:rPr>
          <w:rFonts w:asciiTheme="minorBidi" w:hAnsiTheme="minorBidi" w:hint="cs"/>
          <w:b/>
          <w:bCs/>
          <w:sz w:val="32"/>
          <w:szCs w:val="32"/>
          <w:rtl/>
        </w:rPr>
        <w:t xml:space="preserve"> </w:t>
      </w:r>
      <w:r w:rsidRPr="00147729">
        <w:rPr>
          <w:rFonts w:asciiTheme="minorBidi" w:hAnsiTheme="minorBidi"/>
          <w:b/>
          <w:bCs/>
          <w:sz w:val="32"/>
          <w:szCs w:val="32"/>
          <w:rtl/>
        </w:rPr>
        <w:t>الذي يشغل وظيفة معتمدة في الهيكل الوظيفي للجمعية</w:t>
      </w:r>
    </w:p>
    <w:p w:rsidR="00147729" w:rsidRPr="00147729" w:rsidRDefault="00147729" w:rsidP="00147729">
      <w:pPr>
        <w:bidi/>
        <w:rPr>
          <w:rFonts w:asciiTheme="minorBidi" w:hAnsiTheme="minorBidi"/>
          <w:b/>
          <w:bCs/>
          <w:sz w:val="32"/>
          <w:szCs w:val="32"/>
        </w:rPr>
      </w:pPr>
      <w:r w:rsidRPr="00147729">
        <w:rPr>
          <w:rFonts w:asciiTheme="minorBidi" w:hAnsiTheme="minorBidi"/>
          <w:b/>
          <w:bCs/>
          <w:sz w:val="32"/>
          <w:szCs w:val="32"/>
          <w:rtl/>
        </w:rPr>
        <w:t xml:space="preserve">منسوبي </w:t>
      </w:r>
      <w:proofErr w:type="gramStart"/>
      <w:r w:rsidRPr="00147729">
        <w:rPr>
          <w:rFonts w:asciiTheme="minorBidi" w:hAnsiTheme="minorBidi"/>
          <w:b/>
          <w:bCs/>
          <w:sz w:val="32"/>
          <w:szCs w:val="32"/>
          <w:rtl/>
        </w:rPr>
        <w:t>الجمعية :</w:t>
      </w:r>
      <w:proofErr w:type="gramEnd"/>
      <w:r w:rsidRPr="00147729">
        <w:rPr>
          <w:rFonts w:asciiTheme="minorBidi" w:hAnsiTheme="minorBidi"/>
          <w:b/>
          <w:bCs/>
          <w:sz w:val="32"/>
          <w:szCs w:val="32"/>
          <w:rtl/>
        </w:rPr>
        <w:t xml:space="preserve"> كل من يعمل بالجمعية سواء أكان عاملاً متفرغاً بشكل كامل أو جزئي</w:t>
      </w:r>
    </w:p>
    <w:p w:rsidR="00147729" w:rsidRPr="00147729" w:rsidRDefault="00147729" w:rsidP="00147729">
      <w:pPr>
        <w:bidi/>
        <w:rPr>
          <w:rFonts w:asciiTheme="minorBidi" w:hAnsiTheme="minorBidi"/>
          <w:b/>
          <w:bCs/>
          <w:sz w:val="32"/>
          <w:szCs w:val="32"/>
        </w:rPr>
      </w:pPr>
      <w:proofErr w:type="gramStart"/>
      <w:r w:rsidRPr="00147729">
        <w:rPr>
          <w:rFonts w:asciiTheme="minorBidi" w:hAnsiTheme="minorBidi"/>
          <w:b/>
          <w:bCs/>
          <w:sz w:val="32"/>
          <w:szCs w:val="32"/>
          <w:rtl/>
        </w:rPr>
        <w:t>المتطوع :</w:t>
      </w:r>
      <w:proofErr w:type="gramEnd"/>
      <w:r w:rsidRPr="00147729">
        <w:rPr>
          <w:rFonts w:asciiTheme="minorBidi" w:hAnsiTheme="minorBidi"/>
          <w:b/>
          <w:bCs/>
          <w:sz w:val="32"/>
          <w:szCs w:val="32"/>
          <w:rtl/>
        </w:rPr>
        <w:t xml:space="preserve"> الذي يعمل مع الجمعية دون مقابل</w:t>
      </w:r>
    </w:p>
    <w:p w:rsidR="00147729" w:rsidRPr="00147729" w:rsidRDefault="00147729" w:rsidP="00147729">
      <w:pPr>
        <w:bidi/>
        <w:rPr>
          <w:rFonts w:asciiTheme="minorBidi" w:hAnsiTheme="minorBidi"/>
          <w:b/>
          <w:bCs/>
          <w:sz w:val="32"/>
          <w:szCs w:val="32"/>
        </w:rPr>
      </w:pPr>
      <w:proofErr w:type="gramStart"/>
      <w:r w:rsidRPr="00147729">
        <w:rPr>
          <w:rFonts w:asciiTheme="minorBidi" w:hAnsiTheme="minorBidi"/>
          <w:b/>
          <w:bCs/>
          <w:sz w:val="32"/>
          <w:szCs w:val="32"/>
          <w:rtl/>
        </w:rPr>
        <w:t>المتعـاون :الشخص</w:t>
      </w:r>
      <w:proofErr w:type="gramEnd"/>
      <w:r w:rsidRPr="00147729">
        <w:rPr>
          <w:rFonts w:asciiTheme="minorBidi" w:hAnsiTheme="minorBidi"/>
          <w:b/>
          <w:bCs/>
          <w:sz w:val="32"/>
          <w:szCs w:val="32"/>
          <w:rtl/>
        </w:rPr>
        <w:t xml:space="preserve"> المستعان به من خارج الجمعية لأداء مهام مؤقتة بمكافأة مقطوعة بموجب عقد مع الجمعية، ولا تنطبق عليه الميزات واللوائح التي تنطبق على العامل أو المستخدم</w:t>
      </w:r>
    </w:p>
    <w:p w:rsidR="00147729" w:rsidRPr="00147729" w:rsidRDefault="00147729" w:rsidP="00147729">
      <w:pPr>
        <w:bidi/>
        <w:rPr>
          <w:rFonts w:asciiTheme="minorBidi" w:hAnsiTheme="minorBidi"/>
          <w:b/>
          <w:bCs/>
          <w:sz w:val="32"/>
          <w:szCs w:val="32"/>
          <w:rtl/>
        </w:rPr>
      </w:pPr>
      <w:r w:rsidRPr="00147729">
        <w:rPr>
          <w:rFonts w:asciiTheme="minorBidi" w:hAnsiTheme="minorBidi"/>
          <w:b/>
          <w:bCs/>
          <w:sz w:val="32"/>
          <w:szCs w:val="32"/>
          <w:rtl/>
        </w:rPr>
        <w:t xml:space="preserve">السنة: اثنا عشر شهراً </w:t>
      </w:r>
      <w:proofErr w:type="gramStart"/>
      <w:r w:rsidRPr="00147729">
        <w:rPr>
          <w:rFonts w:asciiTheme="minorBidi" w:hAnsiTheme="minorBidi"/>
          <w:b/>
          <w:bCs/>
          <w:sz w:val="32"/>
          <w:szCs w:val="32"/>
          <w:rtl/>
        </w:rPr>
        <w:t>ميلادياً .</w:t>
      </w:r>
      <w:proofErr w:type="gramEnd"/>
    </w:p>
    <w:p w:rsidR="00E05F23" w:rsidRPr="00147729" w:rsidRDefault="00E05F23" w:rsidP="00147729">
      <w:pPr>
        <w:bidi/>
        <w:jc w:val="center"/>
        <w:rPr>
          <w:rFonts w:asciiTheme="minorBidi" w:hAnsiTheme="minorBidi"/>
          <w:b/>
          <w:bCs/>
          <w:sz w:val="32"/>
          <w:szCs w:val="32"/>
          <w:rtl/>
        </w:rPr>
      </w:pPr>
      <w:r w:rsidRPr="00147729">
        <w:rPr>
          <w:rFonts w:asciiTheme="minorBidi" w:hAnsiTheme="minorBidi"/>
          <w:b/>
          <w:bCs/>
          <w:sz w:val="32"/>
          <w:szCs w:val="32"/>
          <w:rtl/>
        </w:rPr>
        <w:t>الفصل الثاني</w:t>
      </w:r>
      <w:r w:rsidRPr="00147729">
        <w:rPr>
          <w:rFonts w:asciiTheme="minorBidi" w:hAnsiTheme="minorBidi"/>
          <w:b/>
          <w:bCs/>
          <w:sz w:val="32"/>
          <w:szCs w:val="32"/>
        </w:rPr>
        <w:t>: </w:t>
      </w:r>
      <w:r w:rsidRPr="00147729">
        <w:rPr>
          <w:rFonts w:asciiTheme="minorBidi" w:hAnsiTheme="minorBidi"/>
          <w:b/>
          <w:bCs/>
          <w:sz w:val="32"/>
          <w:szCs w:val="32"/>
          <w:rtl/>
        </w:rPr>
        <w:t>الواجبات والمسؤوليات</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(٣)</w:t>
      </w:r>
    </w:p>
    <w:p w:rsidR="00E05F23" w:rsidRPr="00147729" w:rsidRDefault="00E05F23" w:rsidP="008E6E34">
      <w:pPr>
        <w:bidi/>
        <w:jc w:val="both"/>
        <w:rPr>
          <w:rFonts w:asciiTheme="minorBidi" w:hAnsiTheme="minorBidi"/>
          <w:b/>
          <w:bCs/>
          <w:sz w:val="32"/>
          <w:szCs w:val="32"/>
        </w:rPr>
      </w:pPr>
      <w:r w:rsidRPr="00147729">
        <w:rPr>
          <w:rFonts w:asciiTheme="minorBidi" w:hAnsiTheme="minorBidi"/>
          <w:b/>
          <w:bCs/>
          <w:sz w:val="32"/>
          <w:szCs w:val="32"/>
          <w:rtl/>
        </w:rPr>
        <w:t>حيث أن الجمعية قد أنشئت من أجل خدمة أفراد المجتمع، فإنه ينبغي الحرص على أن يكون منسوبيها ممن يريدون بأعمالهم وجه الله عز وجل وأن يكون سلوكهم منضبطاً وفق الضوابط الشرعية والقواعد والقيم المهنية الصحيحة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(٤)</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يجب على العاملين في الجمعية التقيد بما يلي</w:t>
      </w:r>
      <w:r w:rsidRPr="00147729">
        <w:rPr>
          <w:rFonts w:asciiTheme="minorBidi" w:hAnsiTheme="minorBidi"/>
          <w:b/>
          <w:bCs/>
          <w:sz w:val="32"/>
          <w:szCs w:val="32"/>
        </w:rPr>
        <w:t>:</w:t>
      </w:r>
    </w:p>
    <w:p w:rsidR="00E05F23" w:rsidRPr="00147729" w:rsidRDefault="00E05F23" w:rsidP="00E05F23">
      <w:pPr>
        <w:numPr>
          <w:ilvl w:val="0"/>
          <w:numId w:val="1"/>
        </w:numPr>
        <w:bidi/>
        <w:rPr>
          <w:rFonts w:asciiTheme="minorBidi" w:hAnsiTheme="minorBidi"/>
          <w:b/>
          <w:bCs/>
          <w:sz w:val="32"/>
          <w:szCs w:val="32"/>
        </w:rPr>
      </w:pPr>
      <w:r w:rsidRPr="00147729">
        <w:rPr>
          <w:rFonts w:asciiTheme="minorBidi" w:hAnsiTheme="minorBidi"/>
          <w:b/>
          <w:bCs/>
          <w:sz w:val="32"/>
          <w:szCs w:val="32"/>
          <w:rtl/>
        </w:rPr>
        <w:t>معرفة السياسات والأنظمة واللوائح المعمول بها في الجمعية والتقيد بما جاء بها</w:t>
      </w:r>
      <w:r w:rsidRPr="00147729">
        <w:rPr>
          <w:rFonts w:asciiTheme="minorBidi" w:hAnsiTheme="minorBidi"/>
          <w:b/>
          <w:bCs/>
          <w:sz w:val="32"/>
          <w:szCs w:val="32"/>
        </w:rPr>
        <w:t>.</w:t>
      </w:r>
    </w:p>
    <w:p w:rsidR="00E05F23" w:rsidRPr="00147729" w:rsidRDefault="00E05F23" w:rsidP="00E05F23">
      <w:pPr>
        <w:numPr>
          <w:ilvl w:val="0"/>
          <w:numId w:val="1"/>
        </w:numPr>
        <w:bidi/>
        <w:rPr>
          <w:rFonts w:asciiTheme="minorBidi" w:hAnsiTheme="minorBidi"/>
          <w:b/>
          <w:bCs/>
          <w:sz w:val="32"/>
          <w:szCs w:val="32"/>
        </w:rPr>
      </w:pPr>
      <w:r w:rsidRPr="00147729">
        <w:rPr>
          <w:rFonts w:asciiTheme="minorBidi" w:hAnsiTheme="minorBidi"/>
          <w:b/>
          <w:bCs/>
          <w:sz w:val="32"/>
          <w:szCs w:val="32"/>
          <w:rtl/>
        </w:rPr>
        <w:t>المعرفة الدقيقة لمهام وظيفته التي يشغلها وواجباته وحدود صلاحياته ومسؤولياته</w:t>
      </w:r>
    </w:p>
    <w:p w:rsidR="00E05F23" w:rsidRPr="00147729" w:rsidRDefault="00E05F23" w:rsidP="00E05F23">
      <w:pPr>
        <w:numPr>
          <w:ilvl w:val="0"/>
          <w:numId w:val="1"/>
        </w:numPr>
        <w:bidi/>
        <w:rPr>
          <w:rFonts w:asciiTheme="minorBidi" w:hAnsiTheme="minorBidi"/>
          <w:b/>
          <w:bCs/>
          <w:sz w:val="32"/>
          <w:szCs w:val="32"/>
        </w:rPr>
      </w:pPr>
      <w:r w:rsidRPr="00147729">
        <w:rPr>
          <w:rFonts w:asciiTheme="minorBidi" w:hAnsiTheme="minorBidi"/>
          <w:b/>
          <w:bCs/>
          <w:sz w:val="32"/>
          <w:szCs w:val="32"/>
          <w:rtl/>
        </w:rPr>
        <w:t>الالتزام بأوقات العمل الرسمي في مقر عمله وتكريس وقته وجهده لإنجاز واجبات الوظيفة</w:t>
      </w:r>
    </w:p>
    <w:p w:rsidR="00E05F23" w:rsidRPr="00147729" w:rsidRDefault="00E05F23" w:rsidP="00E05F23">
      <w:pPr>
        <w:numPr>
          <w:ilvl w:val="0"/>
          <w:numId w:val="1"/>
        </w:numPr>
        <w:bidi/>
        <w:rPr>
          <w:rFonts w:asciiTheme="minorBidi" w:hAnsiTheme="minorBidi"/>
          <w:b/>
          <w:bCs/>
          <w:sz w:val="32"/>
          <w:szCs w:val="32"/>
        </w:rPr>
      </w:pPr>
      <w:r w:rsidRPr="00147729">
        <w:rPr>
          <w:rFonts w:asciiTheme="minorBidi" w:hAnsiTheme="minorBidi"/>
          <w:b/>
          <w:bCs/>
          <w:sz w:val="32"/>
          <w:szCs w:val="32"/>
          <w:rtl/>
        </w:rPr>
        <w:t>تنفيذ التعليمات والأوامر التي تصدر إليه من الرؤساء فيما لا يخالف اللوائح والنظم أو يتعارض مع سياسات الجمعية وأهدافها، أو مع طبيعة عملها</w:t>
      </w:r>
    </w:p>
    <w:p w:rsidR="00E05F23" w:rsidRPr="00147729" w:rsidRDefault="00E05F23" w:rsidP="00E05F23">
      <w:pPr>
        <w:numPr>
          <w:ilvl w:val="0"/>
          <w:numId w:val="1"/>
        </w:numPr>
        <w:bidi/>
        <w:rPr>
          <w:rFonts w:asciiTheme="minorBidi" w:hAnsiTheme="minorBidi"/>
          <w:b/>
          <w:bCs/>
          <w:sz w:val="32"/>
          <w:szCs w:val="32"/>
        </w:rPr>
      </w:pPr>
      <w:r w:rsidRPr="00147729">
        <w:rPr>
          <w:rFonts w:asciiTheme="minorBidi" w:hAnsiTheme="minorBidi"/>
          <w:b/>
          <w:bCs/>
          <w:sz w:val="32"/>
          <w:szCs w:val="32"/>
          <w:rtl/>
        </w:rPr>
        <w:t>المحافظة على أموال الجمعية وممتلكاتها ووثائقها وأسرارها</w:t>
      </w:r>
    </w:p>
    <w:p w:rsidR="00E05F23" w:rsidRPr="00147729" w:rsidRDefault="00E05F23" w:rsidP="00E05F23">
      <w:pPr>
        <w:numPr>
          <w:ilvl w:val="0"/>
          <w:numId w:val="1"/>
        </w:numPr>
        <w:bidi/>
        <w:rPr>
          <w:rFonts w:asciiTheme="minorBidi" w:hAnsiTheme="minorBidi"/>
          <w:b/>
          <w:bCs/>
          <w:sz w:val="32"/>
          <w:szCs w:val="32"/>
        </w:rPr>
      </w:pPr>
      <w:r w:rsidRPr="00147729">
        <w:rPr>
          <w:rFonts w:asciiTheme="minorBidi" w:hAnsiTheme="minorBidi"/>
          <w:b/>
          <w:bCs/>
          <w:sz w:val="32"/>
          <w:szCs w:val="32"/>
          <w:rtl/>
        </w:rPr>
        <w:t xml:space="preserve">أن يكون سلوكه متفقاً مع ما </w:t>
      </w:r>
      <w:proofErr w:type="spellStart"/>
      <w:r w:rsidRPr="00147729">
        <w:rPr>
          <w:rFonts w:asciiTheme="minorBidi" w:hAnsiTheme="minorBidi"/>
          <w:b/>
          <w:bCs/>
          <w:sz w:val="32"/>
          <w:szCs w:val="32"/>
          <w:rtl/>
        </w:rPr>
        <w:t>يقتضيه</w:t>
      </w:r>
      <w:proofErr w:type="spellEnd"/>
      <w:r w:rsidRPr="00147729">
        <w:rPr>
          <w:rFonts w:asciiTheme="minorBidi" w:hAnsiTheme="minorBidi"/>
          <w:b/>
          <w:bCs/>
          <w:sz w:val="32"/>
          <w:szCs w:val="32"/>
          <w:rtl/>
        </w:rPr>
        <w:t xml:space="preserve"> عمله من شرف ونزاهة وأمانة والتعاون مع زملائه العاملين بما يحقق أهداف الجمعية والمهام التي يكلف بها</w:t>
      </w:r>
    </w:p>
    <w:p w:rsidR="00E05F23" w:rsidRPr="00147729" w:rsidRDefault="00E05F23" w:rsidP="00E05F23">
      <w:pPr>
        <w:numPr>
          <w:ilvl w:val="0"/>
          <w:numId w:val="1"/>
        </w:numPr>
        <w:bidi/>
        <w:rPr>
          <w:rFonts w:asciiTheme="minorBidi" w:hAnsiTheme="minorBidi"/>
          <w:b/>
          <w:bCs/>
          <w:sz w:val="32"/>
          <w:szCs w:val="32"/>
        </w:rPr>
      </w:pPr>
      <w:r w:rsidRPr="00147729">
        <w:rPr>
          <w:rFonts w:asciiTheme="minorBidi" w:hAnsiTheme="minorBidi"/>
          <w:b/>
          <w:bCs/>
          <w:sz w:val="32"/>
          <w:szCs w:val="32"/>
          <w:rtl/>
        </w:rPr>
        <w:lastRenderedPageBreak/>
        <w:t>العمل في المكان الذي تحدده</w:t>
      </w:r>
      <w:r w:rsidR="00147729">
        <w:rPr>
          <w:rFonts w:asciiTheme="minorBidi" w:hAnsiTheme="minorBidi"/>
          <w:b/>
          <w:bCs/>
          <w:sz w:val="32"/>
          <w:szCs w:val="32"/>
          <w:rtl/>
        </w:rPr>
        <w:t xml:space="preserve"> الجمعية وال</w:t>
      </w:r>
      <w:r w:rsidR="00147729">
        <w:rPr>
          <w:rFonts w:asciiTheme="minorBidi" w:hAnsiTheme="minorBidi" w:hint="cs"/>
          <w:b/>
          <w:bCs/>
          <w:sz w:val="32"/>
          <w:szCs w:val="32"/>
          <w:rtl/>
        </w:rPr>
        <w:t>ا</w:t>
      </w:r>
      <w:r w:rsidRPr="00147729">
        <w:rPr>
          <w:rFonts w:asciiTheme="minorBidi" w:hAnsiTheme="minorBidi"/>
          <w:b/>
          <w:bCs/>
          <w:sz w:val="32"/>
          <w:szCs w:val="32"/>
          <w:rtl/>
        </w:rPr>
        <w:t>لتزام بكل النظم واللوائح والقواعد التي تحكم عمله، وأوامر رؤسائه</w:t>
      </w:r>
    </w:p>
    <w:p w:rsidR="00E05F23" w:rsidRPr="00147729" w:rsidRDefault="00E05F23" w:rsidP="00E05F23">
      <w:pPr>
        <w:numPr>
          <w:ilvl w:val="0"/>
          <w:numId w:val="1"/>
        </w:numPr>
        <w:bidi/>
        <w:rPr>
          <w:rFonts w:asciiTheme="minorBidi" w:hAnsiTheme="minorBidi"/>
          <w:b/>
          <w:bCs/>
          <w:sz w:val="32"/>
          <w:szCs w:val="32"/>
        </w:rPr>
      </w:pPr>
      <w:r w:rsidRPr="00147729">
        <w:rPr>
          <w:rFonts w:asciiTheme="minorBidi" w:hAnsiTheme="minorBidi"/>
          <w:b/>
          <w:bCs/>
          <w:sz w:val="32"/>
          <w:szCs w:val="32"/>
          <w:rtl/>
        </w:rPr>
        <w:t>مراعاة واحترام النظم واللوائح والعادات والتقاليد المرعية داخل المملكة العربية السعودية بما لا يتعارض مع القيم الإسلامية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المــادة (٥)</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يحظر على أي من منسوبي الجمعية ما يلي</w:t>
      </w:r>
      <w:r w:rsidRPr="00147729">
        <w:rPr>
          <w:rFonts w:asciiTheme="minorBidi" w:hAnsiTheme="minorBidi"/>
          <w:b/>
          <w:bCs/>
          <w:sz w:val="32"/>
          <w:szCs w:val="32"/>
        </w:rPr>
        <w:t>:</w:t>
      </w:r>
    </w:p>
    <w:p w:rsidR="00E05F23" w:rsidRPr="00147729" w:rsidRDefault="00E05F23" w:rsidP="00E05F23">
      <w:pPr>
        <w:numPr>
          <w:ilvl w:val="0"/>
          <w:numId w:val="2"/>
        </w:numPr>
        <w:bidi/>
        <w:rPr>
          <w:rFonts w:asciiTheme="minorBidi" w:hAnsiTheme="minorBidi"/>
          <w:b/>
          <w:bCs/>
          <w:sz w:val="32"/>
          <w:szCs w:val="32"/>
        </w:rPr>
      </w:pPr>
      <w:r w:rsidRPr="00147729">
        <w:rPr>
          <w:rFonts w:asciiTheme="minorBidi" w:hAnsiTheme="minorBidi"/>
          <w:b/>
          <w:bCs/>
          <w:sz w:val="32"/>
          <w:szCs w:val="32"/>
          <w:rtl/>
        </w:rPr>
        <w:t>إفشاء أية معلومات يطلع عليها بحكم وظيفته إذا كانت سرية بموجب تعليمات تقضي بذلك</w:t>
      </w:r>
    </w:p>
    <w:p w:rsidR="00E05F23" w:rsidRPr="00147729" w:rsidRDefault="00E05F23" w:rsidP="00E05F23">
      <w:pPr>
        <w:numPr>
          <w:ilvl w:val="0"/>
          <w:numId w:val="2"/>
        </w:numPr>
        <w:bidi/>
        <w:rPr>
          <w:rFonts w:asciiTheme="minorBidi" w:hAnsiTheme="minorBidi"/>
          <w:b/>
          <w:bCs/>
          <w:sz w:val="32"/>
          <w:szCs w:val="32"/>
        </w:rPr>
      </w:pPr>
      <w:r w:rsidRPr="00147729">
        <w:rPr>
          <w:rFonts w:asciiTheme="minorBidi" w:hAnsiTheme="minorBidi"/>
          <w:b/>
          <w:bCs/>
          <w:sz w:val="32"/>
          <w:szCs w:val="32"/>
          <w:rtl/>
        </w:rPr>
        <w:t>الاحتفاظ لنفسه بأصل أو صورة لأية وثيقة رسمية</w:t>
      </w:r>
    </w:p>
    <w:p w:rsidR="00E05F23" w:rsidRPr="00147729" w:rsidRDefault="00E05F23" w:rsidP="00E05F23">
      <w:pPr>
        <w:numPr>
          <w:ilvl w:val="0"/>
          <w:numId w:val="2"/>
        </w:numPr>
        <w:bidi/>
        <w:rPr>
          <w:rFonts w:asciiTheme="minorBidi" w:hAnsiTheme="minorBidi"/>
          <w:b/>
          <w:bCs/>
          <w:sz w:val="32"/>
          <w:szCs w:val="32"/>
        </w:rPr>
      </w:pPr>
      <w:r w:rsidRPr="00147729">
        <w:rPr>
          <w:rFonts w:asciiTheme="minorBidi" w:hAnsiTheme="minorBidi"/>
          <w:b/>
          <w:bCs/>
          <w:sz w:val="32"/>
          <w:szCs w:val="32"/>
          <w:rtl/>
        </w:rPr>
        <w:t>ممارسة أي نشاط يتعارض مع أهداف الجمعية أو تلقي تعليمات من جهة غيرها</w:t>
      </w:r>
    </w:p>
    <w:p w:rsidR="00E05F23" w:rsidRPr="00147729" w:rsidRDefault="00E05F23" w:rsidP="00E05F23">
      <w:pPr>
        <w:numPr>
          <w:ilvl w:val="0"/>
          <w:numId w:val="2"/>
        </w:numPr>
        <w:bidi/>
        <w:rPr>
          <w:rFonts w:asciiTheme="minorBidi" w:hAnsiTheme="minorBidi"/>
          <w:b/>
          <w:bCs/>
          <w:sz w:val="32"/>
          <w:szCs w:val="32"/>
        </w:rPr>
      </w:pPr>
      <w:r w:rsidRPr="00147729">
        <w:rPr>
          <w:rFonts w:asciiTheme="minorBidi" w:hAnsiTheme="minorBidi"/>
          <w:b/>
          <w:bCs/>
          <w:sz w:val="32"/>
          <w:szCs w:val="32"/>
          <w:rtl/>
        </w:rPr>
        <w:t>طلب أو قبول أي تبرع أو إكرامية أو هدية لشخصه أو قيمة أتعاب من أي جهة كانت مقابل الخدمات التي يقدمها للجمعية</w:t>
      </w:r>
    </w:p>
    <w:p w:rsidR="00E05F23" w:rsidRPr="00147729" w:rsidRDefault="00E05F23" w:rsidP="00E05F23">
      <w:pPr>
        <w:numPr>
          <w:ilvl w:val="0"/>
          <w:numId w:val="2"/>
        </w:numPr>
        <w:bidi/>
        <w:rPr>
          <w:rFonts w:asciiTheme="minorBidi" w:hAnsiTheme="minorBidi"/>
          <w:b/>
          <w:bCs/>
          <w:sz w:val="32"/>
          <w:szCs w:val="32"/>
        </w:rPr>
      </w:pPr>
      <w:r w:rsidRPr="00147729">
        <w:rPr>
          <w:rFonts w:asciiTheme="minorBidi" w:hAnsiTheme="minorBidi"/>
          <w:b/>
          <w:bCs/>
          <w:sz w:val="32"/>
          <w:szCs w:val="32"/>
          <w:rtl/>
        </w:rPr>
        <w:t>الإدلاء بتصريح أو نشر معلومات تتعلق بنشاط الجمعية أو إلقاء محاضرة أو الاشتراك في حديث عبر وسائل الإعلام المختلفة وفق التعليمات المنظمة لذلك؛ إلا بموافقة المدير التنفيذي</w:t>
      </w:r>
    </w:p>
    <w:p w:rsidR="00E05F23" w:rsidRPr="00147729" w:rsidRDefault="00E05F23" w:rsidP="00E05F23">
      <w:pPr>
        <w:numPr>
          <w:ilvl w:val="0"/>
          <w:numId w:val="2"/>
        </w:numPr>
        <w:bidi/>
        <w:rPr>
          <w:rFonts w:asciiTheme="minorBidi" w:hAnsiTheme="minorBidi"/>
          <w:b/>
          <w:bCs/>
          <w:sz w:val="32"/>
          <w:szCs w:val="32"/>
        </w:rPr>
      </w:pPr>
      <w:r w:rsidRPr="00147729">
        <w:rPr>
          <w:rFonts w:asciiTheme="minorBidi" w:hAnsiTheme="minorBidi"/>
          <w:b/>
          <w:bCs/>
          <w:sz w:val="32"/>
          <w:szCs w:val="32"/>
          <w:rtl/>
        </w:rPr>
        <w:t>الجمع بين وظيفته، وممارسة مهنة أخرى خارج الجمعية إلا بموافقة المدير التنفيذي، وبما لا يتعارض مع واجبات وظيفته</w:t>
      </w:r>
    </w:p>
    <w:p w:rsidR="00E05F23" w:rsidRPr="00147729" w:rsidRDefault="00E05F23" w:rsidP="00147729">
      <w:pPr>
        <w:bidi/>
        <w:jc w:val="center"/>
        <w:rPr>
          <w:rFonts w:asciiTheme="minorBidi" w:hAnsiTheme="minorBidi"/>
          <w:b/>
          <w:bCs/>
          <w:sz w:val="32"/>
          <w:szCs w:val="32"/>
        </w:rPr>
      </w:pPr>
      <w:r w:rsidRPr="00147729">
        <w:rPr>
          <w:rFonts w:asciiTheme="minorBidi" w:hAnsiTheme="minorBidi"/>
          <w:b/>
          <w:bCs/>
          <w:sz w:val="32"/>
          <w:szCs w:val="32"/>
          <w:rtl/>
        </w:rPr>
        <w:t>الفصل الثالث</w:t>
      </w:r>
      <w:r w:rsidRPr="00147729">
        <w:rPr>
          <w:rFonts w:asciiTheme="minorBidi" w:hAnsiTheme="minorBidi"/>
          <w:b/>
          <w:bCs/>
          <w:sz w:val="32"/>
          <w:szCs w:val="32"/>
        </w:rPr>
        <w:t>: </w:t>
      </w:r>
      <w:r w:rsidRPr="00147729">
        <w:rPr>
          <w:rFonts w:asciiTheme="minorBidi" w:hAnsiTheme="minorBidi"/>
          <w:b/>
          <w:bCs/>
          <w:sz w:val="32"/>
          <w:szCs w:val="32"/>
          <w:rtl/>
        </w:rPr>
        <w:t>المهمات والوظائف وتصنيفها</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(٦)</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يعتمد مجلس الإدارة بناء على توصية من المدير التنفيذي الهيكل التنظيمي والدليل التنظيمي الذي يحدد فيه مهام واختصاص كل وحدة إدارية من وحدات الجمعية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(٧)</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يعتمد مجلس الإدارة بناء على توصية من المدير التنفيذي سلم الأجور ودليل تصنيف وظائف الجمعية</w:t>
      </w:r>
      <w:r w:rsidRPr="00147729">
        <w:rPr>
          <w:rFonts w:asciiTheme="minorBidi" w:hAnsiTheme="minorBidi"/>
          <w:b/>
          <w:bCs/>
          <w:sz w:val="32"/>
          <w:szCs w:val="32"/>
        </w:rPr>
        <w:t>.</w:t>
      </w:r>
    </w:p>
    <w:p w:rsidR="00147729" w:rsidRDefault="00147729" w:rsidP="00E05F23">
      <w:pPr>
        <w:bidi/>
        <w:rPr>
          <w:rFonts w:asciiTheme="minorBidi" w:hAnsiTheme="minorBidi"/>
          <w:b/>
          <w:bCs/>
          <w:sz w:val="32"/>
          <w:szCs w:val="32"/>
          <w:rtl/>
        </w:rPr>
      </w:pPr>
    </w:p>
    <w:p w:rsidR="00E05F23" w:rsidRPr="00147729" w:rsidRDefault="00E05F23" w:rsidP="00147729">
      <w:pPr>
        <w:bidi/>
        <w:rPr>
          <w:rFonts w:asciiTheme="minorBidi" w:hAnsiTheme="minorBidi"/>
          <w:b/>
          <w:bCs/>
          <w:sz w:val="32"/>
          <w:szCs w:val="32"/>
        </w:rPr>
      </w:pPr>
      <w:r w:rsidRPr="00147729">
        <w:rPr>
          <w:rFonts w:asciiTheme="minorBidi" w:hAnsiTheme="minorBidi"/>
          <w:b/>
          <w:bCs/>
          <w:sz w:val="32"/>
          <w:szCs w:val="32"/>
          <w:rtl/>
        </w:rPr>
        <w:t>المـادة (٨)</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lastRenderedPageBreak/>
        <w:t>يصدر مجلس الإدارة في بداية كل عام مالي في حال قرر التغيير أو عند الحاجة قراراً بتفويض الصلاحيات، أو أمراً باستمرار العمل بالاختصاصات والصلاحيات القائمة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يجوز بقرار من مجلس الإدارة بناءً على توصية من المدير التنفيذي بصفة استثنائية وبناء على مصلحة العمل تحوير بعض الوظائف أو تعديل مسمياتها أو شروط شغلها بما يتمشى مع خطة تصنيف الوظائف المعتمدة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(١٠)</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تصنف وظائف الجمعية إلى إدارات رئيسية يتفرع منها عدد من الأقسام والوحدات الفرعية التي يتبع لها وظيفة أو أكثر بحسب الحاجة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(١١)</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توصف كافة فئات الوظائف بالجمعية بحيث يتضمن الوصف</w:t>
      </w:r>
      <w:r w:rsidRPr="00147729">
        <w:rPr>
          <w:rFonts w:asciiTheme="minorBidi" w:hAnsiTheme="minorBidi"/>
          <w:b/>
          <w:bCs/>
          <w:sz w:val="32"/>
          <w:szCs w:val="32"/>
        </w:rPr>
        <w:t>:</w:t>
      </w:r>
    </w:p>
    <w:p w:rsidR="00E05F23" w:rsidRPr="00147729" w:rsidRDefault="00E05F23" w:rsidP="00E05F23">
      <w:pPr>
        <w:numPr>
          <w:ilvl w:val="0"/>
          <w:numId w:val="3"/>
        </w:numPr>
        <w:bidi/>
        <w:rPr>
          <w:rFonts w:asciiTheme="minorBidi" w:hAnsiTheme="minorBidi"/>
          <w:b/>
          <w:bCs/>
          <w:sz w:val="32"/>
          <w:szCs w:val="32"/>
        </w:rPr>
      </w:pPr>
      <w:r w:rsidRPr="00147729">
        <w:rPr>
          <w:rFonts w:asciiTheme="minorBidi" w:hAnsiTheme="minorBidi"/>
          <w:b/>
          <w:bCs/>
          <w:sz w:val="32"/>
          <w:szCs w:val="32"/>
          <w:rtl/>
        </w:rPr>
        <w:t>مسمى الوظيفة</w:t>
      </w:r>
    </w:p>
    <w:p w:rsidR="00E05F23" w:rsidRPr="00147729" w:rsidRDefault="00E05F23" w:rsidP="00E05F23">
      <w:pPr>
        <w:numPr>
          <w:ilvl w:val="0"/>
          <w:numId w:val="3"/>
        </w:numPr>
        <w:bidi/>
        <w:rPr>
          <w:rFonts w:asciiTheme="minorBidi" w:hAnsiTheme="minorBidi"/>
          <w:b/>
          <w:bCs/>
          <w:sz w:val="32"/>
          <w:szCs w:val="32"/>
        </w:rPr>
      </w:pPr>
      <w:r w:rsidRPr="00147729">
        <w:rPr>
          <w:rFonts w:asciiTheme="minorBidi" w:hAnsiTheme="minorBidi"/>
          <w:b/>
          <w:bCs/>
          <w:sz w:val="32"/>
          <w:szCs w:val="32"/>
          <w:rtl/>
        </w:rPr>
        <w:t>الوحدة الإدارية التي ترتبط بها فنياً أو تنظيمياً</w:t>
      </w:r>
    </w:p>
    <w:p w:rsidR="00E05F23" w:rsidRPr="00147729" w:rsidRDefault="00E05F23" w:rsidP="00E05F23">
      <w:pPr>
        <w:numPr>
          <w:ilvl w:val="0"/>
          <w:numId w:val="3"/>
        </w:numPr>
        <w:bidi/>
        <w:rPr>
          <w:rFonts w:asciiTheme="minorBidi" w:hAnsiTheme="minorBidi"/>
          <w:b/>
          <w:bCs/>
          <w:sz w:val="32"/>
          <w:szCs w:val="32"/>
        </w:rPr>
      </w:pPr>
      <w:r w:rsidRPr="00147729">
        <w:rPr>
          <w:rFonts w:asciiTheme="minorBidi" w:hAnsiTheme="minorBidi"/>
          <w:b/>
          <w:bCs/>
          <w:sz w:val="32"/>
          <w:szCs w:val="32"/>
          <w:rtl/>
        </w:rPr>
        <w:t>الدرجة الوظيفية</w:t>
      </w:r>
    </w:p>
    <w:p w:rsidR="00E05F23" w:rsidRPr="00147729" w:rsidRDefault="00E05F23" w:rsidP="00E05F23">
      <w:pPr>
        <w:numPr>
          <w:ilvl w:val="0"/>
          <w:numId w:val="3"/>
        </w:numPr>
        <w:bidi/>
        <w:rPr>
          <w:rFonts w:asciiTheme="minorBidi" w:hAnsiTheme="minorBidi"/>
          <w:b/>
          <w:bCs/>
          <w:sz w:val="32"/>
          <w:szCs w:val="32"/>
        </w:rPr>
      </w:pPr>
      <w:r w:rsidRPr="00147729">
        <w:rPr>
          <w:rFonts w:asciiTheme="minorBidi" w:hAnsiTheme="minorBidi"/>
          <w:b/>
          <w:bCs/>
          <w:sz w:val="32"/>
          <w:szCs w:val="32"/>
          <w:rtl/>
        </w:rPr>
        <w:t>الاختصاص أو الهدف العام للوظيفة</w:t>
      </w:r>
    </w:p>
    <w:p w:rsidR="00E05F23" w:rsidRPr="00147729" w:rsidRDefault="00E05F23" w:rsidP="00E05F23">
      <w:pPr>
        <w:numPr>
          <w:ilvl w:val="0"/>
          <w:numId w:val="3"/>
        </w:numPr>
        <w:bidi/>
        <w:rPr>
          <w:rFonts w:asciiTheme="minorBidi" w:hAnsiTheme="minorBidi"/>
          <w:b/>
          <w:bCs/>
          <w:sz w:val="32"/>
          <w:szCs w:val="32"/>
        </w:rPr>
      </w:pPr>
      <w:r w:rsidRPr="00147729">
        <w:rPr>
          <w:rFonts w:asciiTheme="minorBidi" w:hAnsiTheme="minorBidi"/>
          <w:b/>
          <w:bCs/>
          <w:sz w:val="32"/>
          <w:szCs w:val="32"/>
          <w:rtl/>
        </w:rPr>
        <w:t>المهام والمسؤوليات</w:t>
      </w:r>
    </w:p>
    <w:p w:rsidR="00E05F23" w:rsidRPr="00147729" w:rsidRDefault="00E05F23" w:rsidP="00E05F23">
      <w:pPr>
        <w:numPr>
          <w:ilvl w:val="0"/>
          <w:numId w:val="3"/>
        </w:numPr>
        <w:bidi/>
        <w:rPr>
          <w:rFonts w:asciiTheme="minorBidi" w:hAnsiTheme="minorBidi"/>
          <w:b/>
          <w:bCs/>
          <w:sz w:val="32"/>
          <w:szCs w:val="32"/>
        </w:rPr>
      </w:pPr>
      <w:r w:rsidRPr="00147729">
        <w:rPr>
          <w:rFonts w:asciiTheme="minorBidi" w:hAnsiTheme="minorBidi"/>
          <w:b/>
          <w:bCs/>
          <w:sz w:val="32"/>
          <w:szCs w:val="32"/>
          <w:rtl/>
        </w:rPr>
        <w:t>الحد الأدنى من المؤهلات العلمية المطلوبة والمعارف والقدرات اللازمة لشغل الوظيفة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(١٢)</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يتضمن سلم الأجور في الجمعية كافة مسميات الوظائف المصنفة وكذلك البدلات التابعة ل</w:t>
      </w:r>
      <w:r w:rsidR="00147729">
        <w:rPr>
          <w:rFonts w:asciiTheme="minorBidi" w:hAnsiTheme="minorBidi"/>
          <w:b/>
          <w:bCs/>
          <w:sz w:val="32"/>
          <w:szCs w:val="32"/>
          <w:rtl/>
        </w:rPr>
        <w:t>ه ودليل للمؤهلات، وذلك لتمكين ا</w:t>
      </w:r>
      <w:r w:rsidRPr="00147729">
        <w:rPr>
          <w:rFonts w:asciiTheme="minorBidi" w:hAnsiTheme="minorBidi"/>
          <w:b/>
          <w:bCs/>
          <w:sz w:val="32"/>
          <w:szCs w:val="32"/>
          <w:rtl/>
        </w:rPr>
        <w:t>لجمعية من استقطاب الموارد البشرية ذات الكفاءة والمحافظة عليها</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(١٣)</w:t>
      </w:r>
    </w:p>
    <w:p w:rsidR="00E05F23" w:rsidRDefault="00E05F23" w:rsidP="00E05F23">
      <w:pPr>
        <w:bidi/>
        <w:rPr>
          <w:rFonts w:asciiTheme="minorBidi" w:hAnsiTheme="minorBidi"/>
          <w:b/>
          <w:bCs/>
          <w:sz w:val="32"/>
          <w:szCs w:val="32"/>
          <w:rtl/>
        </w:rPr>
      </w:pPr>
      <w:r w:rsidRPr="00147729">
        <w:rPr>
          <w:rFonts w:asciiTheme="minorBidi" w:hAnsiTheme="minorBidi"/>
          <w:b/>
          <w:bCs/>
          <w:sz w:val="32"/>
          <w:szCs w:val="32"/>
          <w:rtl/>
        </w:rPr>
        <w:t>تقيم وظائف الجمعية وفقاً لعوامل التقييم المعتمدة للوظائف واختيار أسلوب التقييم المناسب وإلحاق كل وظيفة بالدرجة المناسبة لها في سلم الأجور</w:t>
      </w:r>
      <w:r w:rsidRPr="00147729">
        <w:rPr>
          <w:rFonts w:asciiTheme="minorBidi" w:hAnsiTheme="minorBidi"/>
          <w:b/>
          <w:bCs/>
          <w:sz w:val="32"/>
          <w:szCs w:val="32"/>
        </w:rPr>
        <w:t>.</w:t>
      </w:r>
    </w:p>
    <w:p w:rsidR="008E6E34" w:rsidRPr="00147729" w:rsidRDefault="008E6E34" w:rsidP="008E6E34">
      <w:pPr>
        <w:bidi/>
        <w:rPr>
          <w:rFonts w:asciiTheme="minorBidi" w:hAnsiTheme="minorBidi"/>
          <w:b/>
          <w:bCs/>
          <w:sz w:val="32"/>
          <w:szCs w:val="32"/>
        </w:rPr>
      </w:pPr>
    </w:p>
    <w:p w:rsidR="00E05F23" w:rsidRPr="00147729" w:rsidRDefault="00E05F23" w:rsidP="00147729">
      <w:pPr>
        <w:bidi/>
        <w:jc w:val="center"/>
        <w:rPr>
          <w:rFonts w:asciiTheme="minorBidi" w:hAnsiTheme="minorBidi"/>
          <w:b/>
          <w:bCs/>
          <w:sz w:val="32"/>
          <w:szCs w:val="32"/>
        </w:rPr>
      </w:pPr>
      <w:r w:rsidRPr="00147729">
        <w:rPr>
          <w:rFonts w:asciiTheme="minorBidi" w:hAnsiTheme="minorBidi"/>
          <w:b/>
          <w:bCs/>
          <w:sz w:val="32"/>
          <w:szCs w:val="32"/>
          <w:rtl/>
        </w:rPr>
        <w:lastRenderedPageBreak/>
        <w:t>الفصل الرابع</w:t>
      </w:r>
      <w:r w:rsidRPr="00147729">
        <w:rPr>
          <w:rFonts w:asciiTheme="minorBidi" w:hAnsiTheme="minorBidi"/>
          <w:b/>
          <w:bCs/>
          <w:sz w:val="32"/>
          <w:szCs w:val="32"/>
        </w:rPr>
        <w:t>: </w:t>
      </w:r>
      <w:r w:rsidRPr="00147729">
        <w:rPr>
          <w:rFonts w:asciiTheme="minorBidi" w:hAnsiTheme="minorBidi"/>
          <w:b/>
          <w:bCs/>
          <w:sz w:val="32"/>
          <w:szCs w:val="32"/>
          <w:rtl/>
        </w:rPr>
        <w:t>التوظيف</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(١٤)</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يتم تقدير متطلبات الجمعية من القوة العاملة ويُبادر مدير الموارد البشرية بعمل جدول تقديري لمتطلبات القوة العاملة لكل إدارة قبيل نهاية العام بثلاثة أشهر على الأقل ويُمررها مرفقة مع استمارة القوة العاملة إلى المدير التنفيذي. ويراعى في المتقدم الاستقامة على الدين والكفاءة والجدارة والخبرة والمؤهل العلمي والأمانة امتثالاً لقول الله تعالى: </w:t>
      </w:r>
      <w:proofErr w:type="gramStart"/>
      <w:r w:rsidRPr="00147729">
        <w:rPr>
          <w:rFonts w:asciiTheme="minorBidi" w:hAnsiTheme="minorBidi"/>
          <w:b/>
          <w:bCs/>
          <w:sz w:val="32"/>
          <w:szCs w:val="32"/>
          <w:rtl/>
        </w:rPr>
        <w:t>( إنَّ</w:t>
      </w:r>
      <w:proofErr w:type="gramEnd"/>
      <w:r w:rsidRPr="00147729">
        <w:rPr>
          <w:rFonts w:asciiTheme="minorBidi" w:hAnsiTheme="minorBidi"/>
          <w:b/>
          <w:bCs/>
          <w:sz w:val="32"/>
          <w:szCs w:val="32"/>
          <w:rtl/>
        </w:rPr>
        <w:t xml:space="preserve"> خَيْرَ مَنِ اسْتَأجَرْتَ القَوِيُّ الأمِينُ)</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شروط التوظيف</w:t>
      </w:r>
      <w:r w:rsidRPr="00147729">
        <w:rPr>
          <w:rFonts w:asciiTheme="minorBidi" w:hAnsiTheme="minorBidi"/>
          <w:b/>
          <w:bCs/>
          <w:sz w:val="32"/>
          <w:szCs w:val="32"/>
        </w:rPr>
        <w:t>:</w:t>
      </w:r>
    </w:p>
    <w:p w:rsidR="00E05F23" w:rsidRPr="00147729" w:rsidRDefault="00E05F23" w:rsidP="00E05F23">
      <w:pPr>
        <w:numPr>
          <w:ilvl w:val="0"/>
          <w:numId w:val="4"/>
        </w:numPr>
        <w:bidi/>
        <w:rPr>
          <w:rFonts w:asciiTheme="minorBidi" w:hAnsiTheme="minorBidi"/>
          <w:b/>
          <w:bCs/>
          <w:sz w:val="32"/>
          <w:szCs w:val="32"/>
        </w:rPr>
      </w:pPr>
      <w:r w:rsidRPr="00147729">
        <w:rPr>
          <w:rFonts w:asciiTheme="minorBidi" w:hAnsiTheme="minorBidi"/>
          <w:b/>
          <w:bCs/>
          <w:sz w:val="32"/>
          <w:szCs w:val="32"/>
          <w:rtl/>
        </w:rPr>
        <w:t>أن يكون العامل قد أتم الثامنة عشر من عمره وان لا يزيد عمره عن ستين عاماً</w:t>
      </w:r>
    </w:p>
    <w:p w:rsidR="00E05F23" w:rsidRPr="00147729" w:rsidRDefault="00E05F23" w:rsidP="00E05F23">
      <w:pPr>
        <w:numPr>
          <w:ilvl w:val="0"/>
          <w:numId w:val="4"/>
        </w:numPr>
        <w:bidi/>
        <w:rPr>
          <w:rFonts w:asciiTheme="minorBidi" w:hAnsiTheme="minorBidi"/>
          <w:b/>
          <w:bCs/>
          <w:sz w:val="32"/>
          <w:szCs w:val="32"/>
        </w:rPr>
      </w:pPr>
      <w:r w:rsidRPr="00147729">
        <w:rPr>
          <w:rFonts w:asciiTheme="minorBidi" w:hAnsiTheme="minorBidi"/>
          <w:b/>
          <w:bCs/>
          <w:sz w:val="32"/>
          <w:szCs w:val="32"/>
          <w:rtl/>
        </w:rPr>
        <w:t>اجتياز الفحص الطبي الذي يؤكد سلامة المرشح من أي عيب أو مرض يعوقه عن أداء واجباته على الوجه الأكمل</w:t>
      </w:r>
    </w:p>
    <w:p w:rsidR="00E05F23" w:rsidRPr="00147729" w:rsidRDefault="00E05F23" w:rsidP="00E05F23">
      <w:pPr>
        <w:numPr>
          <w:ilvl w:val="0"/>
          <w:numId w:val="4"/>
        </w:numPr>
        <w:bidi/>
        <w:rPr>
          <w:rFonts w:asciiTheme="minorBidi" w:hAnsiTheme="minorBidi"/>
          <w:b/>
          <w:bCs/>
          <w:sz w:val="32"/>
          <w:szCs w:val="32"/>
        </w:rPr>
      </w:pPr>
      <w:r w:rsidRPr="00147729">
        <w:rPr>
          <w:rFonts w:asciiTheme="minorBidi" w:hAnsiTheme="minorBidi"/>
          <w:b/>
          <w:bCs/>
          <w:sz w:val="32"/>
          <w:szCs w:val="32"/>
          <w:rtl/>
        </w:rPr>
        <w:t>حسن السيرة والسلوك وألا يكون قد حكم عليه في حد أو تعزير، أو سبق فصله من الخدمة لأسباب مخلة بالشرف أو الأمانة</w:t>
      </w:r>
    </w:p>
    <w:p w:rsidR="00E05F23" w:rsidRPr="00147729" w:rsidRDefault="00E05F23" w:rsidP="00E05F23">
      <w:pPr>
        <w:numPr>
          <w:ilvl w:val="0"/>
          <w:numId w:val="4"/>
        </w:numPr>
        <w:bidi/>
        <w:rPr>
          <w:rFonts w:asciiTheme="minorBidi" w:hAnsiTheme="minorBidi"/>
          <w:b/>
          <w:bCs/>
          <w:sz w:val="32"/>
          <w:szCs w:val="32"/>
        </w:rPr>
      </w:pPr>
      <w:r w:rsidRPr="00147729">
        <w:rPr>
          <w:rFonts w:asciiTheme="minorBidi" w:hAnsiTheme="minorBidi"/>
          <w:b/>
          <w:bCs/>
          <w:sz w:val="32"/>
          <w:szCs w:val="32"/>
          <w:rtl/>
        </w:rPr>
        <w:t>خلو صحيفة البحث الجنائي من أي تهم تخل بالشرف أو الأمانة</w:t>
      </w:r>
    </w:p>
    <w:p w:rsidR="00E05F23" w:rsidRPr="00147729" w:rsidRDefault="00E05F23" w:rsidP="00E05F23">
      <w:pPr>
        <w:numPr>
          <w:ilvl w:val="0"/>
          <w:numId w:val="4"/>
        </w:numPr>
        <w:bidi/>
        <w:rPr>
          <w:rFonts w:asciiTheme="minorBidi" w:hAnsiTheme="minorBidi"/>
          <w:b/>
          <w:bCs/>
          <w:sz w:val="32"/>
          <w:szCs w:val="32"/>
        </w:rPr>
      </w:pPr>
      <w:r w:rsidRPr="00147729">
        <w:rPr>
          <w:rFonts w:asciiTheme="minorBidi" w:hAnsiTheme="minorBidi"/>
          <w:b/>
          <w:bCs/>
          <w:sz w:val="32"/>
          <w:szCs w:val="32"/>
          <w:rtl/>
        </w:rPr>
        <w:t>أن يجتاز بنجاح ما يتقرر من اختبار أو مقابلة شخصية</w:t>
      </w:r>
    </w:p>
    <w:p w:rsidR="00E05F23" w:rsidRPr="00147729" w:rsidRDefault="00E05F23" w:rsidP="00E05F23">
      <w:pPr>
        <w:numPr>
          <w:ilvl w:val="0"/>
          <w:numId w:val="4"/>
        </w:numPr>
        <w:bidi/>
        <w:rPr>
          <w:rFonts w:asciiTheme="minorBidi" w:hAnsiTheme="minorBidi"/>
          <w:b/>
          <w:bCs/>
          <w:sz w:val="32"/>
          <w:szCs w:val="32"/>
        </w:rPr>
      </w:pPr>
      <w:r w:rsidRPr="00147729">
        <w:rPr>
          <w:rFonts w:asciiTheme="minorBidi" w:hAnsiTheme="minorBidi"/>
          <w:b/>
          <w:bCs/>
          <w:sz w:val="32"/>
          <w:szCs w:val="32"/>
          <w:rtl/>
        </w:rPr>
        <w:t>أن تكون المؤهلات العلمية من إحدى الجامعات او المعاهد المعترف بها بالمملكة العربية السعودية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مسوغات الوظيفة والوثائق</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يجب على العامل تقديم المستندات الموضحة أدناه عند إبرام العقد وهي</w:t>
      </w:r>
      <w:r w:rsidRPr="00147729">
        <w:rPr>
          <w:rFonts w:asciiTheme="minorBidi" w:hAnsiTheme="minorBidi"/>
          <w:b/>
          <w:bCs/>
          <w:sz w:val="32"/>
          <w:szCs w:val="32"/>
        </w:rPr>
        <w:t>:</w:t>
      </w:r>
    </w:p>
    <w:p w:rsidR="00E05F23" w:rsidRPr="00147729" w:rsidRDefault="00E05F23" w:rsidP="00E05F23">
      <w:pPr>
        <w:numPr>
          <w:ilvl w:val="0"/>
          <w:numId w:val="5"/>
        </w:numPr>
        <w:bidi/>
        <w:rPr>
          <w:rFonts w:asciiTheme="minorBidi" w:hAnsiTheme="minorBidi"/>
          <w:b/>
          <w:bCs/>
          <w:sz w:val="32"/>
          <w:szCs w:val="32"/>
        </w:rPr>
      </w:pPr>
      <w:r w:rsidRPr="00147729">
        <w:rPr>
          <w:rFonts w:asciiTheme="minorBidi" w:hAnsiTheme="minorBidi"/>
          <w:b/>
          <w:bCs/>
          <w:sz w:val="32"/>
          <w:szCs w:val="32"/>
          <w:rtl/>
        </w:rPr>
        <w:t>تعبئة نموذج طلب التوظيف المعتمد في الجمعية</w:t>
      </w:r>
      <w:r w:rsidRPr="00147729">
        <w:rPr>
          <w:rFonts w:asciiTheme="minorBidi" w:hAnsiTheme="minorBidi"/>
          <w:b/>
          <w:bCs/>
          <w:sz w:val="32"/>
          <w:szCs w:val="32"/>
        </w:rPr>
        <w:t>.</w:t>
      </w:r>
    </w:p>
    <w:p w:rsidR="00E05F23" w:rsidRPr="00147729" w:rsidRDefault="00E05F23" w:rsidP="00E05F23">
      <w:pPr>
        <w:numPr>
          <w:ilvl w:val="0"/>
          <w:numId w:val="5"/>
        </w:numPr>
        <w:bidi/>
        <w:rPr>
          <w:rFonts w:asciiTheme="minorBidi" w:hAnsiTheme="minorBidi"/>
          <w:b/>
          <w:bCs/>
          <w:sz w:val="32"/>
          <w:szCs w:val="32"/>
        </w:rPr>
      </w:pPr>
      <w:r w:rsidRPr="00147729">
        <w:rPr>
          <w:rFonts w:asciiTheme="minorBidi" w:hAnsiTheme="minorBidi"/>
          <w:b/>
          <w:bCs/>
          <w:sz w:val="32"/>
          <w:szCs w:val="32"/>
          <w:rtl/>
        </w:rPr>
        <w:t>مطابقة الهوية الوطنية أو سجل العائلة إذا كان المتقدم للوظيفة سعودي/يه الجنسية</w:t>
      </w:r>
      <w:r w:rsidRPr="00147729">
        <w:rPr>
          <w:rFonts w:asciiTheme="minorBidi" w:hAnsiTheme="minorBidi"/>
          <w:b/>
          <w:bCs/>
          <w:sz w:val="32"/>
          <w:szCs w:val="32"/>
        </w:rPr>
        <w:t>.</w:t>
      </w:r>
    </w:p>
    <w:p w:rsidR="00E05F23" w:rsidRPr="00147729" w:rsidRDefault="00E05F23" w:rsidP="00E05F23">
      <w:pPr>
        <w:numPr>
          <w:ilvl w:val="0"/>
          <w:numId w:val="5"/>
        </w:numPr>
        <w:bidi/>
        <w:rPr>
          <w:rFonts w:asciiTheme="minorBidi" w:hAnsiTheme="minorBidi"/>
          <w:b/>
          <w:bCs/>
          <w:sz w:val="32"/>
          <w:szCs w:val="32"/>
        </w:rPr>
      </w:pPr>
      <w:r w:rsidRPr="00147729">
        <w:rPr>
          <w:rFonts w:asciiTheme="minorBidi" w:hAnsiTheme="minorBidi"/>
          <w:b/>
          <w:bCs/>
          <w:sz w:val="32"/>
          <w:szCs w:val="32"/>
          <w:rtl/>
        </w:rPr>
        <w:t>صورة من رخصة الإقامة ورخصة العمل وجواز السفر إذا كان المتقدم للوظيفة غير سعودي</w:t>
      </w:r>
      <w:r w:rsidRPr="00147729">
        <w:rPr>
          <w:rFonts w:asciiTheme="minorBidi" w:hAnsiTheme="minorBidi"/>
          <w:b/>
          <w:bCs/>
          <w:sz w:val="32"/>
          <w:szCs w:val="32"/>
        </w:rPr>
        <w:t>.</w:t>
      </w:r>
    </w:p>
    <w:p w:rsidR="00E05F23" w:rsidRPr="00147729" w:rsidRDefault="00E05F23" w:rsidP="00E05F23">
      <w:pPr>
        <w:numPr>
          <w:ilvl w:val="0"/>
          <w:numId w:val="5"/>
        </w:numPr>
        <w:bidi/>
        <w:rPr>
          <w:rFonts w:asciiTheme="minorBidi" w:hAnsiTheme="minorBidi"/>
          <w:b/>
          <w:bCs/>
          <w:sz w:val="32"/>
          <w:szCs w:val="32"/>
        </w:rPr>
      </w:pPr>
      <w:r w:rsidRPr="00147729">
        <w:rPr>
          <w:rFonts w:asciiTheme="minorBidi" w:hAnsiTheme="minorBidi"/>
          <w:b/>
          <w:bCs/>
          <w:sz w:val="32"/>
          <w:szCs w:val="32"/>
          <w:rtl/>
        </w:rPr>
        <w:t>صورة مصدقة من مؤهلاته العلمية وخبراته العملية</w:t>
      </w:r>
      <w:r w:rsidRPr="00147729">
        <w:rPr>
          <w:rFonts w:asciiTheme="minorBidi" w:hAnsiTheme="minorBidi"/>
          <w:b/>
          <w:bCs/>
          <w:sz w:val="32"/>
          <w:szCs w:val="32"/>
        </w:rPr>
        <w:t>.</w:t>
      </w:r>
    </w:p>
    <w:p w:rsidR="00E05F23" w:rsidRPr="00147729" w:rsidRDefault="00E05F23" w:rsidP="00E05F23">
      <w:pPr>
        <w:numPr>
          <w:ilvl w:val="0"/>
          <w:numId w:val="5"/>
        </w:numPr>
        <w:bidi/>
        <w:rPr>
          <w:rFonts w:asciiTheme="minorBidi" w:hAnsiTheme="minorBidi"/>
          <w:b/>
          <w:bCs/>
          <w:sz w:val="32"/>
          <w:szCs w:val="32"/>
        </w:rPr>
      </w:pPr>
      <w:r w:rsidRPr="00147729">
        <w:rPr>
          <w:rFonts w:asciiTheme="minorBidi" w:hAnsiTheme="minorBidi"/>
          <w:b/>
          <w:bCs/>
          <w:sz w:val="32"/>
          <w:szCs w:val="32"/>
          <w:rtl/>
        </w:rPr>
        <w:t xml:space="preserve">عدد (٢) صورة شخصية مقاس ٤ × ٦ </w:t>
      </w:r>
      <w:proofErr w:type="gramStart"/>
      <w:r w:rsidRPr="00147729">
        <w:rPr>
          <w:rFonts w:asciiTheme="minorBidi" w:hAnsiTheme="minorBidi"/>
          <w:b/>
          <w:bCs/>
          <w:sz w:val="32"/>
          <w:szCs w:val="32"/>
          <w:rtl/>
        </w:rPr>
        <w:t>( حسب</w:t>
      </w:r>
      <w:proofErr w:type="gramEnd"/>
      <w:r w:rsidRPr="00147729">
        <w:rPr>
          <w:rFonts w:asciiTheme="minorBidi" w:hAnsiTheme="minorBidi"/>
          <w:b/>
          <w:bCs/>
          <w:sz w:val="32"/>
          <w:szCs w:val="32"/>
          <w:rtl/>
        </w:rPr>
        <w:t xml:space="preserve"> رغبة الجمعية)</w:t>
      </w:r>
      <w:r w:rsidRPr="00147729">
        <w:rPr>
          <w:rFonts w:asciiTheme="minorBidi" w:hAnsiTheme="minorBidi"/>
          <w:b/>
          <w:bCs/>
          <w:sz w:val="32"/>
          <w:szCs w:val="32"/>
        </w:rPr>
        <w:t>.</w:t>
      </w:r>
    </w:p>
    <w:p w:rsidR="00E05F23" w:rsidRPr="00147729" w:rsidRDefault="00E05F23" w:rsidP="00E05F23">
      <w:pPr>
        <w:numPr>
          <w:ilvl w:val="0"/>
          <w:numId w:val="5"/>
        </w:numPr>
        <w:bidi/>
        <w:rPr>
          <w:rFonts w:asciiTheme="minorBidi" w:hAnsiTheme="minorBidi"/>
          <w:b/>
          <w:bCs/>
          <w:sz w:val="32"/>
          <w:szCs w:val="32"/>
        </w:rPr>
      </w:pPr>
      <w:r w:rsidRPr="00147729">
        <w:rPr>
          <w:rFonts w:asciiTheme="minorBidi" w:hAnsiTheme="minorBidi"/>
          <w:b/>
          <w:bCs/>
          <w:sz w:val="32"/>
          <w:szCs w:val="32"/>
          <w:rtl/>
        </w:rPr>
        <w:t>أي مستندات اخرى ترى الجمعية أهمية تقديمها</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lastRenderedPageBreak/>
        <w:t>المـادة (١٥)</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تعطى أولوية التعيين لشغل الوظائف الشاغرة بالجمعية للسعوديين والسعوديات، وفي حالة تعذر ذلك يمكن شغل هذه الوظائف بغير السعوديين أو السعوديات ممن تتوفر فيهم الكفاءات والمهارات الضرورية والمؤهلات العلمية والخبرات العملية التي </w:t>
      </w:r>
      <w:proofErr w:type="spellStart"/>
      <w:r w:rsidRPr="00147729">
        <w:rPr>
          <w:rFonts w:asciiTheme="minorBidi" w:hAnsiTheme="minorBidi"/>
          <w:b/>
          <w:bCs/>
          <w:sz w:val="32"/>
          <w:szCs w:val="32"/>
          <w:rtl/>
        </w:rPr>
        <w:t>تتطلبها</w:t>
      </w:r>
      <w:proofErr w:type="spellEnd"/>
      <w:r w:rsidRPr="00147729">
        <w:rPr>
          <w:rFonts w:asciiTheme="minorBidi" w:hAnsiTheme="minorBidi"/>
          <w:b/>
          <w:bCs/>
          <w:sz w:val="32"/>
          <w:szCs w:val="32"/>
          <w:rtl/>
        </w:rPr>
        <w:t xml:space="preserve"> كل وظيفة لتحقيق أهداف الجمعية على أكمل وجه</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(١٦)</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أ-:</w:t>
      </w:r>
      <w:r w:rsidR="00147729">
        <w:rPr>
          <w:rFonts w:asciiTheme="minorBidi" w:hAnsiTheme="minorBidi" w:hint="cs"/>
          <w:b/>
          <w:bCs/>
          <w:sz w:val="32"/>
          <w:szCs w:val="32"/>
          <w:rtl/>
        </w:rPr>
        <w:t>ي</w:t>
      </w:r>
      <w:r w:rsidRPr="00147729">
        <w:rPr>
          <w:rFonts w:asciiTheme="minorBidi" w:hAnsiTheme="minorBidi"/>
          <w:b/>
          <w:bCs/>
          <w:sz w:val="32"/>
          <w:szCs w:val="32"/>
          <w:rtl/>
        </w:rPr>
        <w:t>تم التعيين على الوظائف بتوفر الحد الأدنى من المتطلبات الوظيفية للوظيفة كما هو موضح بالملحق</w:t>
      </w:r>
      <w:r w:rsidRPr="00147729">
        <w:rPr>
          <w:rFonts w:asciiTheme="minorBidi" w:hAnsiTheme="minorBidi"/>
          <w:b/>
          <w:bCs/>
          <w:sz w:val="32"/>
          <w:szCs w:val="32"/>
        </w:rPr>
        <w:br/>
      </w:r>
      <w:r w:rsidRPr="00147729">
        <w:rPr>
          <w:rFonts w:asciiTheme="minorBidi" w:hAnsiTheme="minorBidi"/>
          <w:b/>
          <w:bCs/>
          <w:sz w:val="32"/>
          <w:szCs w:val="32"/>
          <w:rtl/>
        </w:rPr>
        <w:t>رقم (١)</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ب-:</w:t>
      </w:r>
      <w:r w:rsidR="00147729">
        <w:rPr>
          <w:rFonts w:asciiTheme="minorBidi" w:hAnsiTheme="minorBidi" w:hint="cs"/>
          <w:b/>
          <w:bCs/>
          <w:sz w:val="32"/>
          <w:szCs w:val="32"/>
          <w:rtl/>
        </w:rPr>
        <w:t xml:space="preserve"> </w:t>
      </w:r>
      <w:r w:rsidRPr="00147729">
        <w:rPr>
          <w:rFonts w:asciiTheme="minorBidi" w:hAnsiTheme="minorBidi"/>
          <w:b/>
          <w:bCs/>
          <w:sz w:val="32"/>
          <w:szCs w:val="32"/>
          <w:rtl/>
        </w:rPr>
        <w:t>يعين العامل صاحب الخبرة حسب الآتي</w:t>
      </w:r>
      <w:r w:rsidRPr="00147729">
        <w:rPr>
          <w:rFonts w:asciiTheme="minorBidi" w:hAnsiTheme="minorBidi"/>
          <w:b/>
          <w:bCs/>
          <w:sz w:val="32"/>
          <w:szCs w:val="32"/>
        </w:rPr>
        <w:t>:</w:t>
      </w:r>
    </w:p>
    <w:p w:rsidR="00E05F23" w:rsidRPr="00147729" w:rsidRDefault="00E05F23" w:rsidP="00E05F23">
      <w:pPr>
        <w:numPr>
          <w:ilvl w:val="0"/>
          <w:numId w:val="6"/>
        </w:numPr>
        <w:bidi/>
        <w:rPr>
          <w:rFonts w:asciiTheme="minorBidi" w:hAnsiTheme="minorBidi"/>
          <w:b/>
          <w:bCs/>
          <w:sz w:val="32"/>
          <w:szCs w:val="32"/>
        </w:rPr>
      </w:pPr>
      <w:r w:rsidRPr="00147729">
        <w:rPr>
          <w:rFonts w:asciiTheme="minorBidi" w:hAnsiTheme="minorBidi"/>
          <w:b/>
          <w:bCs/>
          <w:sz w:val="32"/>
          <w:szCs w:val="32"/>
          <w:rtl/>
        </w:rPr>
        <w:t>يصنف العامل المعين حسب المؤهلات العلمية والخبرات العملية على أن يحسب الحد الأدنى لسنوات الخبرة المطلوبة للوظيفة ضمن الشروط. وفق الملحق رقم (١)</w:t>
      </w:r>
    </w:p>
    <w:p w:rsidR="00E05F23" w:rsidRPr="00147729" w:rsidRDefault="00E05F23" w:rsidP="00E05F23">
      <w:pPr>
        <w:numPr>
          <w:ilvl w:val="0"/>
          <w:numId w:val="6"/>
        </w:numPr>
        <w:bidi/>
        <w:rPr>
          <w:rFonts w:asciiTheme="minorBidi" w:hAnsiTheme="minorBidi"/>
          <w:b/>
          <w:bCs/>
          <w:sz w:val="32"/>
          <w:szCs w:val="32"/>
        </w:rPr>
      </w:pPr>
      <w:r w:rsidRPr="00147729">
        <w:rPr>
          <w:rFonts w:asciiTheme="minorBidi" w:hAnsiTheme="minorBidi"/>
          <w:b/>
          <w:bCs/>
          <w:sz w:val="32"/>
          <w:szCs w:val="32"/>
          <w:rtl/>
        </w:rPr>
        <w:t>تحسب كل سنتين من الخبرة في مجال نفس الوظيفة المطلوب شغلها بالجمعية بدرجة على الدرجة المعين عليها على ألا تزيد سنوات الخبرة المحسوبة عن عشر سنوات</w:t>
      </w:r>
    </w:p>
    <w:p w:rsidR="00E05F23" w:rsidRPr="00147729" w:rsidRDefault="00E05F23" w:rsidP="00E05F23">
      <w:pPr>
        <w:numPr>
          <w:ilvl w:val="0"/>
          <w:numId w:val="6"/>
        </w:numPr>
        <w:bidi/>
        <w:rPr>
          <w:rFonts w:asciiTheme="minorBidi" w:hAnsiTheme="minorBidi"/>
          <w:b/>
          <w:bCs/>
          <w:sz w:val="32"/>
          <w:szCs w:val="32"/>
        </w:rPr>
      </w:pPr>
      <w:r w:rsidRPr="00147729">
        <w:rPr>
          <w:rFonts w:asciiTheme="minorBidi" w:hAnsiTheme="minorBidi"/>
          <w:b/>
          <w:bCs/>
          <w:sz w:val="32"/>
          <w:szCs w:val="32"/>
          <w:rtl/>
        </w:rPr>
        <w:t xml:space="preserve">تحسب أجزاء السنة </w:t>
      </w:r>
      <w:proofErr w:type="gramStart"/>
      <w:r w:rsidRPr="00147729">
        <w:rPr>
          <w:rFonts w:asciiTheme="minorBidi" w:hAnsiTheme="minorBidi"/>
          <w:b/>
          <w:bCs/>
          <w:sz w:val="32"/>
          <w:szCs w:val="32"/>
          <w:rtl/>
        </w:rPr>
        <w:t>( خمسة</w:t>
      </w:r>
      <w:proofErr w:type="gramEnd"/>
      <w:r w:rsidRPr="00147729">
        <w:rPr>
          <w:rFonts w:asciiTheme="minorBidi" w:hAnsiTheme="minorBidi"/>
          <w:b/>
          <w:bCs/>
          <w:sz w:val="32"/>
          <w:szCs w:val="32"/>
          <w:rtl/>
        </w:rPr>
        <w:t xml:space="preserve"> أشهر فأكثر )</w:t>
      </w:r>
      <w:r w:rsidR="00147729">
        <w:rPr>
          <w:rFonts w:asciiTheme="minorBidi" w:hAnsiTheme="minorBidi" w:hint="cs"/>
          <w:b/>
          <w:bCs/>
          <w:sz w:val="32"/>
          <w:szCs w:val="32"/>
          <w:rtl/>
        </w:rPr>
        <w:t xml:space="preserve"> </w:t>
      </w:r>
      <w:r w:rsidRPr="00147729">
        <w:rPr>
          <w:rFonts w:asciiTheme="minorBidi" w:hAnsiTheme="minorBidi"/>
          <w:b/>
          <w:bCs/>
          <w:sz w:val="32"/>
          <w:szCs w:val="32"/>
          <w:rtl/>
        </w:rPr>
        <w:t>من الخبرة بسنة واحدة</w:t>
      </w:r>
    </w:p>
    <w:p w:rsidR="00E05F23" w:rsidRPr="00147729" w:rsidRDefault="00E05F23" w:rsidP="00E05F23">
      <w:pPr>
        <w:numPr>
          <w:ilvl w:val="0"/>
          <w:numId w:val="6"/>
        </w:numPr>
        <w:bidi/>
        <w:rPr>
          <w:rFonts w:asciiTheme="minorBidi" w:hAnsiTheme="minorBidi"/>
          <w:b/>
          <w:bCs/>
          <w:sz w:val="32"/>
          <w:szCs w:val="32"/>
        </w:rPr>
      </w:pPr>
      <w:r w:rsidRPr="00147729">
        <w:rPr>
          <w:rFonts w:asciiTheme="minorBidi" w:hAnsiTheme="minorBidi"/>
          <w:b/>
          <w:bCs/>
          <w:sz w:val="32"/>
          <w:szCs w:val="32"/>
          <w:rtl/>
        </w:rPr>
        <w:t>في حالة عدم توفر الحد الأدنى من الخبرة العملية في العامل المرشح للوظيفة، فإنه بعد موافقة مجلس الإدارة أو اللجنة التنفيذية على التعيين، يكون أجر العامل محدداً، بحسم ما يعادل النقص في الخبرة من أجر أول درجة للدرجة التي تصنف عليها الوظيفة إذا رغب مجلس الإدارة أو اللجنة التنفيذية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(١٧)</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مع مراعاة ما ورد بنظام الجمعيات والمؤسسات الأهلية (١٤٣٧هـ) تتم التعيينات في الجمعية وفق الأسس التالية</w:t>
      </w:r>
      <w:r w:rsidRPr="00147729">
        <w:rPr>
          <w:rFonts w:asciiTheme="minorBidi" w:hAnsiTheme="minorBidi"/>
          <w:b/>
          <w:bCs/>
          <w:sz w:val="32"/>
          <w:szCs w:val="32"/>
        </w:rPr>
        <w:t>:</w:t>
      </w:r>
    </w:p>
    <w:p w:rsidR="00E05F23" w:rsidRPr="00147729" w:rsidRDefault="00E05F23" w:rsidP="00E05F23">
      <w:pPr>
        <w:numPr>
          <w:ilvl w:val="0"/>
          <w:numId w:val="7"/>
        </w:numPr>
        <w:bidi/>
        <w:rPr>
          <w:rFonts w:asciiTheme="minorBidi" w:hAnsiTheme="minorBidi"/>
          <w:b/>
          <w:bCs/>
          <w:sz w:val="32"/>
          <w:szCs w:val="32"/>
        </w:rPr>
      </w:pPr>
      <w:r w:rsidRPr="00147729">
        <w:rPr>
          <w:rFonts w:asciiTheme="minorBidi" w:hAnsiTheme="minorBidi"/>
          <w:b/>
          <w:bCs/>
          <w:sz w:val="32"/>
          <w:szCs w:val="32"/>
          <w:rtl/>
        </w:rPr>
        <w:t>لا يتم التعيين أو التكليف إلا على وظيفة معتمدة وشاغرة بميزانية الجمعية وفي حدود الاعتمادات المخصصة لذلك ولا يجوز مباشرة العامل للعمل إلا بعد صدور قرار التعيين أو إبرام عقد عمل معه/ها</w:t>
      </w:r>
      <w:r w:rsidRPr="00147729">
        <w:rPr>
          <w:rFonts w:asciiTheme="minorBidi" w:hAnsiTheme="minorBidi"/>
          <w:b/>
          <w:bCs/>
          <w:sz w:val="32"/>
          <w:szCs w:val="32"/>
        </w:rPr>
        <w:t>.</w:t>
      </w:r>
    </w:p>
    <w:p w:rsidR="00E05F23" w:rsidRPr="00147729" w:rsidRDefault="00E05F23" w:rsidP="00E05F23">
      <w:pPr>
        <w:numPr>
          <w:ilvl w:val="0"/>
          <w:numId w:val="7"/>
        </w:numPr>
        <w:bidi/>
        <w:rPr>
          <w:rFonts w:asciiTheme="minorBidi" w:hAnsiTheme="minorBidi"/>
          <w:b/>
          <w:bCs/>
          <w:sz w:val="32"/>
          <w:szCs w:val="32"/>
        </w:rPr>
      </w:pPr>
      <w:r w:rsidRPr="00147729">
        <w:rPr>
          <w:rFonts w:asciiTheme="minorBidi" w:hAnsiTheme="minorBidi"/>
          <w:b/>
          <w:bCs/>
          <w:sz w:val="32"/>
          <w:szCs w:val="32"/>
          <w:rtl/>
        </w:rPr>
        <w:t>يعين المدير التنفيذي ومساعده بقرار من مجلس الإدارة</w:t>
      </w:r>
      <w:r w:rsidRPr="00147729">
        <w:rPr>
          <w:rFonts w:asciiTheme="minorBidi" w:hAnsiTheme="minorBidi"/>
          <w:b/>
          <w:bCs/>
          <w:sz w:val="32"/>
          <w:szCs w:val="32"/>
        </w:rPr>
        <w:t>.</w:t>
      </w:r>
    </w:p>
    <w:p w:rsidR="00E05F23" w:rsidRPr="00147729" w:rsidRDefault="00E05F23" w:rsidP="00E05F23">
      <w:pPr>
        <w:numPr>
          <w:ilvl w:val="0"/>
          <w:numId w:val="7"/>
        </w:numPr>
        <w:bidi/>
        <w:rPr>
          <w:rFonts w:asciiTheme="minorBidi" w:hAnsiTheme="minorBidi"/>
          <w:b/>
          <w:bCs/>
          <w:sz w:val="32"/>
          <w:szCs w:val="32"/>
        </w:rPr>
      </w:pPr>
      <w:r w:rsidRPr="00147729">
        <w:rPr>
          <w:rFonts w:asciiTheme="minorBidi" w:hAnsiTheme="minorBidi"/>
          <w:b/>
          <w:bCs/>
          <w:sz w:val="32"/>
          <w:szCs w:val="32"/>
          <w:rtl/>
        </w:rPr>
        <w:lastRenderedPageBreak/>
        <w:t>تعيين العامل</w:t>
      </w:r>
      <w:r w:rsidR="00147729">
        <w:rPr>
          <w:rFonts w:asciiTheme="minorBidi" w:hAnsiTheme="minorBidi"/>
          <w:b/>
          <w:bCs/>
          <w:sz w:val="32"/>
          <w:szCs w:val="32"/>
          <w:rtl/>
        </w:rPr>
        <w:t>ين القياديين بالجمعية الذين يشغ</w:t>
      </w:r>
      <w:r w:rsidRPr="00147729">
        <w:rPr>
          <w:rFonts w:asciiTheme="minorBidi" w:hAnsiTheme="minorBidi"/>
          <w:b/>
          <w:bCs/>
          <w:sz w:val="32"/>
          <w:szCs w:val="32"/>
          <w:rtl/>
        </w:rPr>
        <w:t>لون المرتبة العاشرة بقرار من مجلس الإدارة بناءً على توصية المدير التنفيذي</w:t>
      </w:r>
      <w:r w:rsidRPr="00147729">
        <w:rPr>
          <w:rFonts w:asciiTheme="minorBidi" w:hAnsiTheme="minorBidi"/>
          <w:b/>
          <w:bCs/>
          <w:sz w:val="32"/>
          <w:szCs w:val="32"/>
        </w:rPr>
        <w:t>.</w:t>
      </w:r>
    </w:p>
    <w:p w:rsidR="00E05F23" w:rsidRPr="00147729" w:rsidRDefault="00E05F23" w:rsidP="00E05F23">
      <w:pPr>
        <w:numPr>
          <w:ilvl w:val="0"/>
          <w:numId w:val="7"/>
        </w:numPr>
        <w:bidi/>
        <w:rPr>
          <w:rFonts w:asciiTheme="minorBidi" w:hAnsiTheme="minorBidi"/>
          <w:b/>
          <w:bCs/>
          <w:sz w:val="32"/>
          <w:szCs w:val="32"/>
        </w:rPr>
      </w:pPr>
      <w:r w:rsidRPr="00147729">
        <w:rPr>
          <w:rFonts w:asciiTheme="minorBidi" w:hAnsiTheme="minorBidi"/>
          <w:b/>
          <w:bCs/>
          <w:sz w:val="32"/>
          <w:szCs w:val="32"/>
          <w:rtl/>
        </w:rPr>
        <w:t>يتم التعيين العاملين على وظائف الفئات الأخرى بموجب قرار من المدير التنفيذي</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المــادة (١٨)</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يجوز للمدير التنفيذي الاستعانة بعمال مؤقتين </w:t>
      </w:r>
      <w:proofErr w:type="gramStart"/>
      <w:r w:rsidRPr="00147729">
        <w:rPr>
          <w:rFonts w:asciiTheme="minorBidi" w:hAnsiTheme="minorBidi"/>
          <w:b/>
          <w:bCs/>
          <w:sz w:val="32"/>
          <w:szCs w:val="32"/>
          <w:rtl/>
        </w:rPr>
        <w:t>( وظائف</w:t>
      </w:r>
      <w:proofErr w:type="gramEnd"/>
      <w:r w:rsidRPr="00147729">
        <w:rPr>
          <w:rFonts w:asciiTheme="minorBidi" w:hAnsiTheme="minorBidi"/>
          <w:b/>
          <w:bCs/>
          <w:sz w:val="32"/>
          <w:szCs w:val="32"/>
          <w:rtl/>
        </w:rPr>
        <w:t xml:space="preserve"> مؤقتة) لإنجاز مهام يحتاجها العمل بم</w:t>
      </w:r>
      <w:r w:rsidR="008E6E34">
        <w:rPr>
          <w:rFonts w:asciiTheme="minorBidi" w:hAnsiTheme="minorBidi"/>
          <w:b/>
          <w:bCs/>
          <w:sz w:val="32"/>
          <w:szCs w:val="32"/>
          <w:rtl/>
        </w:rPr>
        <w:t>كافأة شهرية مقطوعة، وفي حدود ال</w:t>
      </w:r>
      <w:r w:rsidR="008E6E34">
        <w:rPr>
          <w:rFonts w:asciiTheme="minorBidi" w:hAnsiTheme="minorBidi" w:hint="cs"/>
          <w:b/>
          <w:bCs/>
          <w:sz w:val="32"/>
          <w:szCs w:val="32"/>
          <w:rtl/>
        </w:rPr>
        <w:t>ا</w:t>
      </w:r>
      <w:r w:rsidRPr="00147729">
        <w:rPr>
          <w:rFonts w:asciiTheme="minorBidi" w:hAnsiTheme="minorBidi"/>
          <w:b/>
          <w:bCs/>
          <w:sz w:val="32"/>
          <w:szCs w:val="32"/>
          <w:rtl/>
        </w:rPr>
        <w:t>عتمادات المخصصة لذلك، وذلك بموجب اتفاقية تعاون ملحق رقم ( ٩ ) ووفق شروط الوظائف الشاغرة وتكاليفها حسب الملحق رقم (٦) المرفق</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يجوز للمدير التنفيذي الاستعانة بعمال مؤقتين لإنجاز مهام يحتاجها العمل بأجر يومي يتراوح قدره بين (٥٠) ريال ولا يتجاوز (١٥٠) ريال ويصرف من البند المخصص له في الميزانية المالية للجمعية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(٢٠)</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يجوز للمدير التنفيذي الاستعانة بمتطوعين من ذوي الكفاءات العملية للاستفادة من خبراتهم في مجال تخصصاتهم التي تتوافق مع أعمال الجمعية، وفق ضوابط التطوع بالجمعية ملحق رقم (١٠)، وذلك بموجب قرار تكليف يصدره المدير التنفيذي أو من يفوضه، على أن ألا يصرف له أجر عن الأعمال التي يقوم بها</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(٢١)</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يجوز للمدير التنفيذي بعد موافقة مجلس الإدارة أو اللجنة التنفيذية الاستعانة بمستشارين وخبراء ومتعاونين </w:t>
      </w:r>
      <w:proofErr w:type="gramStart"/>
      <w:r w:rsidRPr="00147729">
        <w:rPr>
          <w:rFonts w:asciiTheme="minorBidi" w:hAnsiTheme="minorBidi"/>
          <w:b/>
          <w:bCs/>
          <w:sz w:val="32"/>
          <w:szCs w:val="32"/>
          <w:rtl/>
        </w:rPr>
        <w:t>( متفرغين</w:t>
      </w:r>
      <w:proofErr w:type="gramEnd"/>
      <w:r w:rsidRPr="00147729">
        <w:rPr>
          <w:rFonts w:asciiTheme="minorBidi" w:hAnsiTheme="minorBidi"/>
          <w:b/>
          <w:bCs/>
          <w:sz w:val="32"/>
          <w:szCs w:val="32"/>
          <w:rtl/>
        </w:rPr>
        <w:t xml:space="preserve"> وغير متفرغين) من ذوي الكفاءات العلمية والخبرات العملية لشغل وظيفة مناسبة بالجمعية وبمكافأة شهرية مقطوعة شاملة لجميع البدلات وفقاً لنظام الساعات المرفق لهذا النظام ملحق رقم (٤) والملحق رقم (٥) ووفق اتفاقية التعاون المعتمدة في الجمعية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ويشترط قبل التعيين الالتزام والتقيد بالشروط والضوابط التالية</w:t>
      </w:r>
      <w:r w:rsidRPr="00147729">
        <w:rPr>
          <w:rFonts w:asciiTheme="minorBidi" w:hAnsiTheme="minorBidi"/>
          <w:b/>
          <w:bCs/>
          <w:sz w:val="32"/>
          <w:szCs w:val="32"/>
        </w:rPr>
        <w:t>:</w:t>
      </w:r>
    </w:p>
    <w:p w:rsidR="00E05F23" w:rsidRPr="00147729" w:rsidRDefault="00E05F23" w:rsidP="00E05F23">
      <w:pPr>
        <w:numPr>
          <w:ilvl w:val="0"/>
          <w:numId w:val="8"/>
        </w:numPr>
        <w:bidi/>
        <w:rPr>
          <w:rFonts w:asciiTheme="minorBidi" w:hAnsiTheme="minorBidi"/>
          <w:b/>
          <w:bCs/>
          <w:sz w:val="32"/>
          <w:szCs w:val="32"/>
        </w:rPr>
      </w:pPr>
      <w:r w:rsidRPr="00147729">
        <w:rPr>
          <w:rFonts w:asciiTheme="minorBidi" w:hAnsiTheme="minorBidi"/>
          <w:b/>
          <w:bCs/>
          <w:sz w:val="32"/>
          <w:szCs w:val="32"/>
          <w:rtl/>
        </w:rPr>
        <w:t>أن تتناسب مؤهلاته أو مؤهلاتها العلمية وخبراته العملية مع الوظيفة المرشح عليها</w:t>
      </w:r>
    </w:p>
    <w:p w:rsidR="00E05F23" w:rsidRPr="00147729" w:rsidRDefault="00E05F23" w:rsidP="00E05F23">
      <w:pPr>
        <w:numPr>
          <w:ilvl w:val="0"/>
          <w:numId w:val="8"/>
        </w:numPr>
        <w:bidi/>
        <w:rPr>
          <w:rFonts w:asciiTheme="minorBidi" w:hAnsiTheme="minorBidi"/>
          <w:b/>
          <w:bCs/>
          <w:sz w:val="32"/>
          <w:szCs w:val="32"/>
        </w:rPr>
      </w:pPr>
      <w:r w:rsidRPr="00147729">
        <w:rPr>
          <w:rFonts w:asciiTheme="minorBidi" w:hAnsiTheme="minorBidi"/>
          <w:b/>
          <w:bCs/>
          <w:sz w:val="32"/>
          <w:szCs w:val="32"/>
          <w:rtl/>
        </w:rPr>
        <w:t>الارتباط المالي بالمكافأة الشهرية قبل صدور قرار التعيين والتوقيع على العقد</w:t>
      </w:r>
    </w:p>
    <w:p w:rsidR="00E05F23" w:rsidRPr="00147729" w:rsidRDefault="00E05F23" w:rsidP="00E05F23">
      <w:pPr>
        <w:numPr>
          <w:ilvl w:val="0"/>
          <w:numId w:val="8"/>
        </w:numPr>
        <w:bidi/>
        <w:rPr>
          <w:rFonts w:asciiTheme="minorBidi" w:hAnsiTheme="minorBidi"/>
          <w:b/>
          <w:bCs/>
          <w:sz w:val="32"/>
          <w:szCs w:val="32"/>
        </w:rPr>
      </w:pPr>
      <w:r w:rsidRPr="00147729">
        <w:rPr>
          <w:rFonts w:asciiTheme="minorBidi" w:hAnsiTheme="minorBidi"/>
          <w:b/>
          <w:bCs/>
          <w:sz w:val="32"/>
          <w:szCs w:val="32"/>
          <w:rtl/>
        </w:rPr>
        <w:t>التوقيع على اتفاقية التعاون المرفقة بهذه اللائحة ملحق رقم (٩)</w:t>
      </w:r>
    </w:p>
    <w:p w:rsidR="00E05F23" w:rsidRPr="00147729" w:rsidRDefault="00E05F23" w:rsidP="00E05F23">
      <w:pPr>
        <w:numPr>
          <w:ilvl w:val="0"/>
          <w:numId w:val="8"/>
        </w:numPr>
        <w:bidi/>
        <w:rPr>
          <w:rFonts w:asciiTheme="minorBidi" w:hAnsiTheme="minorBidi"/>
          <w:b/>
          <w:bCs/>
          <w:sz w:val="32"/>
          <w:szCs w:val="32"/>
        </w:rPr>
      </w:pPr>
      <w:r w:rsidRPr="00147729">
        <w:rPr>
          <w:rFonts w:asciiTheme="minorBidi" w:hAnsiTheme="minorBidi"/>
          <w:b/>
          <w:bCs/>
          <w:sz w:val="32"/>
          <w:szCs w:val="32"/>
          <w:rtl/>
        </w:rPr>
        <w:t>الحصول على موافقة مسبقة من الجهة التي يعمل بها إن كان نظامها يتطلب ذلك</w:t>
      </w:r>
      <w:r w:rsidRPr="00147729">
        <w:rPr>
          <w:rFonts w:asciiTheme="minorBidi" w:hAnsiTheme="minorBidi"/>
          <w:b/>
          <w:bCs/>
          <w:sz w:val="32"/>
          <w:szCs w:val="32"/>
        </w:rPr>
        <w:t>.</w:t>
      </w:r>
    </w:p>
    <w:p w:rsidR="00E05F23" w:rsidRPr="00147729" w:rsidRDefault="00E05F23" w:rsidP="00E05F23">
      <w:pPr>
        <w:numPr>
          <w:ilvl w:val="0"/>
          <w:numId w:val="8"/>
        </w:numPr>
        <w:bidi/>
        <w:rPr>
          <w:rFonts w:asciiTheme="minorBidi" w:hAnsiTheme="minorBidi"/>
          <w:b/>
          <w:bCs/>
          <w:sz w:val="32"/>
          <w:szCs w:val="32"/>
        </w:rPr>
      </w:pPr>
      <w:r w:rsidRPr="00147729">
        <w:rPr>
          <w:rFonts w:asciiTheme="minorBidi" w:hAnsiTheme="minorBidi"/>
          <w:b/>
          <w:bCs/>
          <w:sz w:val="32"/>
          <w:szCs w:val="32"/>
          <w:rtl/>
        </w:rPr>
        <w:lastRenderedPageBreak/>
        <w:t>الحد الأدنى لساعات العمل للمستشارين والخبراء والمتعاونين المتفرغين والغير المتفرغين تكون وفق المتفق عليه في العقد المبرم</w:t>
      </w:r>
    </w:p>
    <w:p w:rsidR="00E05F23" w:rsidRPr="00147729" w:rsidRDefault="00E05F23" w:rsidP="00E05F23">
      <w:pPr>
        <w:numPr>
          <w:ilvl w:val="0"/>
          <w:numId w:val="8"/>
        </w:numPr>
        <w:bidi/>
        <w:rPr>
          <w:rFonts w:asciiTheme="minorBidi" w:hAnsiTheme="minorBidi"/>
          <w:b/>
          <w:bCs/>
          <w:sz w:val="32"/>
          <w:szCs w:val="32"/>
        </w:rPr>
      </w:pPr>
      <w:r w:rsidRPr="00147729">
        <w:rPr>
          <w:rFonts w:asciiTheme="minorBidi" w:hAnsiTheme="minorBidi"/>
          <w:b/>
          <w:bCs/>
          <w:sz w:val="32"/>
          <w:szCs w:val="32"/>
          <w:rtl/>
        </w:rPr>
        <w:t>يستحق المستشارون والخبراء والمتعاونون المتفرغون إجازة سنوية مقدارها (٣٠) يوماً ويجوز أن يتمتع بجزء منها بعد انقضاء فترة التجربة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(٢٢)</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يجوز بقرار من مجلس الإدارة أو اللجنة التنفيذية بناءً على توصية من المدير التنفيذي استعارة خدمات عاملين من أي جهة حكومية أو غير حكومية أو دولية أو إقليمية لمدة عام لشغل وظيفة معتمدة في وظائف الجمعية، على أن يعامل وفق احكام هذه اللائحة وما نص عليه نظام العمل ونظام التأمينات الاجتماعية في أحكامهما</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(٢٣)</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يخضع العامل المعين لفترة تجربة لا تزيد مدتها عن ثلاثة أشهر من تاريخ مباشرته </w:t>
      </w:r>
      <w:proofErr w:type="spellStart"/>
      <w:proofErr w:type="gramStart"/>
      <w:r w:rsidRPr="00147729">
        <w:rPr>
          <w:rFonts w:asciiTheme="minorBidi" w:hAnsiTheme="minorBidi"/>
          <w:b/>
          <w:bCs/>
          <w:sz w:val="32"/>
          <w:szCs w:val="32"/>
          <w:rtl/>
        </w:rPr>
        <w:t>للعمل،وتُنهى</w:t>
      </w:r>
      <w:proofErr w:type="spellEnd"/>
      <w:proofErr w:type="gramEnd"/>
      <w:r w:rsidRPr="00147729">
        <w:rPr>
          <w:rFonts w:asciiTheme="minorBidi" w:hAnsiTheme="minorBidi"/>
          <w:b/>
          <w:bCs/>
          <w:sz w:val="32"/>
          <w:szCs w:val="32"/>
          <w:rtl/>
        </w:rPr>
        <w:t xml:space="preserve"> خدماته إذا ثبت عدم صلاحيته، وتحسب الفترة التجريبية بعد ثبوت صلاحيته ضمن مدة الخدمة ويعتبر التعيين </w:t>
      </w:r>
      <w:proofErr w:type="spellStart"/>
      <w:r w:rsidRPr="00147729">
        <w:rPr>
          <w:rFonts w:asciiTheme="minorBidi" w:hAnsiTheme="minorBidi"/>
          <w:b/>
          <w:bCs/>
          <w:sz w:val="32"/>
          <w:szCs w:val="32"/>
          <w:rtl/>
        </w:rPr>
        <w:t>لاغياً</w:t>
      </w:r>
      <w:proofErr w:type="spellEnd"/>
      <w:r w:rsidRPr="00147729">
        <w:rPr>
          <w:rFonts w:asciiTheme="minorBidi" w:hAnsiTheme="minorBidi"/>
          <w:b/>
          <w:bCs/>
          <w:sz w:val="32"/>
          <w:szCs w:val="32"/>
          <w:rtl/>
        </w:rPr>
        <w:t xml:space="preserve"> إذا لم يباشر العامل مهام عمله خلال (١٥) يوم من تاريخ توقيعه أو توقيعها على العقد المبرم معه أو معها ما لم ينص في العقد على خلاف ذلك</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الفصل الخامس</w:t>
      </w:r>
      <w:r w:rsidRPr="00147729">
        <w:rPr>
          <w:rFonts w:asciiTheme="minorBidi" w:hAnsiTheme="minorBidi"/>
          <w:b/>
          <w:bCs/>
          <w:sz w:val="32"/>
          <w:szCs w:val="32"/>
        </w:rPr>
        <w:t>: </w:t>
      </w:r>
      <w:r w:rsidRPr="00147729">
        <w:rPr>
          <w:rFonts w:asciiTheme="minorBidi" w:hAnsiTheme="minorBidi"/>
          <w:b/>
          <w:bCs/>
          <w:sz w:val="32"/>
          <w:szCs w:val="32"/>
          <w:rtl/>
        </w:rPr>
        <w:t>الأجور والبدلات والمكافآت والحوافز والتعويضات</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أولاً: الأجور</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(٢٤)</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يستحق العامل أجراً شهرياً مع بدل نقل شهري وفقاً لسلم الأجور الملحق بهذا النظام ملحق (٢)، وتعتبر أيام الشهر (٣٠) يوماً لاحتساب أجزاء الأجر</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(٢٥)</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يتقاضى العامل أجره اعتباراً من تاريخ مباشرته العمل</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(٢٦)</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لا يستحق العامل أجراً عن الأيام التي يتغيب فيها عن العمل بغير عذر مقبول نظاماً، وتتم مسائلته ومحاسبته على ذلك، وكذلك عن المدة التي يقضيها في السجن تنفيذاً لحكم قضائي فإن حكم له بالبراءة تعاد له الأجور</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lastRenderedPageBreak/>
        <w:t>المـادة (٢٧)</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في حالة كف يد العامل عن العمل يصرف له نصف أجره الأساسي فقط طوال فترة كف اليد بما لا يزيد عن ستة أشهر، فإذا عوقب بغير الفصل، أو صدرت براءته يصرف له باقي أجره بالكامل، أما إذا عوقب بالفصل أو الإدانة فلا يستعاد ما صرف له ما لم تقرر الجهة التي أصدرت قرار العقوبة غير ذلك، ويعتبر المحبوس احتياطاً في حكم الموقوف عن العمل</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(٢٨)</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لا يجوز الحسم من أجر العامل إلا بموافقة المدير التنفيذي، وفي إحدى الحالات التي نص عليها نظام العمل السعودي في المادة (٩٢) والتي بموجبها لا يجوز حسم أي مبلغ من أجور العامل لقاء حقوق خاصة دون موافقة خطية منه، إلا في الحالات </w:t>
      </w:r>
      <w:proofErr w:type="gramStart"/>
      <w:r w:rsidRPr="00147729">
        <w:rPr>
          <w:rFonts w:asciiTheme="minorBidi" w:hAnsiTheme="minorBidi"/>
          <w:b/>
          <w:bCs/>
          <w:sz w:val="32"/>
          <w:szCs w:val="32"/>
          <w:rtl/>
        </w:rPr>
        <w:t>الآتية</w:t>
      </w:r>
      <w:r w:rsidRPr="00147729">
        <w:rPr>
          <w:rFonts w:asciiTheme="minorBidi" w:hAnsiTheme="minorBidi"/>
          <w:b/>
          <w:bCs/>
          <w:sz w:val="32"/>
          <w:szCs w:val="32"/>
        </w:rPr>
        <w:t xml:space="preserve"> :</w:t>
      </w:r>
      <w:proofErr w:type="gramEnd"/>
    </w:p>
    <w:p w:rsidR="00E05F23" w:rsidRPr="00147729" w:rsidRDefault="00E05F23" w:rsidP="00E05F23">
      <w:pPr>
        <w:numPr>
          <w:ilvl w:val="0"/>
          <w:numId w:val="9"/>
        </w:numPr>
        <w:bidi/>
        <w:rPr>
          <w:rFonts w:asciiTheme="minorBidi" w:hAnsiTheme="minorBidi"/>
          <w:b/>
          <w:bCs/>
          <w:sz w:val="32"/>
          <w:szCs w:val="32"/>
        </w:rPr>
      </w:pPr>
      <w:r w:rsidRPr="00147729">
        <w:rPr>
          <w:rFonts w:asciiTheme="minorBidi" w:hAnsiTheme="minorBidi"/>
          <w:b/>
          <w:bCs/>
          <w:sz w:val="32"/>
          <w:szCs w:val="32"/>
          <w:rtl/>
        </w:rPr>
        <w:t>استرداد قروض صاحب العمل، بشرط ألا يزيد ما يحسم من العامل في هذه الحالة على ١٠٪ من أجره</w:t>
      </w:r>
      <w:r w:rsidRPr="00147729">
        <w:rPr>
          <w:rFonts w:asciiTheme="minorBidi" w:hAnsiTheme="minorBidi"/>
          <w:b/>
          <w:bCs/>
          <w:sz w:val="32"/>
          <w:szCs w:val="32"/>
        </w:rPr>
        <w:t>.</w:t>
      </w:r>
    </w:p>
    <w:p w:rsidR="00E05F23" w:rsidRPr="00147729" w:rsidRDefault="00E05F23" w:rsidP="00E05F23">
      <w:pPr>
        <w:numPr>
          <w:ilvl w:val="0"/>
          <w:numId w:val="9"/>
        </w:numPr>
        <w:bidi/>
        <w:rPr>
          <w:rFonts w:asciiTheme="minorBidi" w:hAnsiTheme="minorBidi"/>
          <w:b/>
          <w:bCs/>
          <w:sz w:val="32"/>
          <w:szCs w:val="32"/>
        </w:rPr>
      </w:pPr>
      <w:r w:rsidRPr="00147729">
        <w:rPr>
          <w:rFonts w:asciiTheme="minorBidi" w:hAnsiTheme="minorBidi"/>
          <w:b/>
          <w:bCs/>
          <w:sz w:val="32"/>
          <w:szCs w:val="32"/>
          <w:rtl/>
        </w:rPr>
        <w:t>اشتراكات التأمينات الاجتماعية، وأي اشتراكات أخرى مستحقة على العامل ومقررة نظاماً</w:t>
      </w:r>
      <w:r w:rsidR="005D2E0C">
        <w:rPr>
          <w:rFonts w:asciiTheme="minorBidi" w:hAnsiTheme="minorBidi" w:hint="cs"/>
          <w:b/>
          <w:bCs/>
          <w:sz w:val="32"/>
          <w:szCs w:val="32"/>
          <w:rtl/>
        </w:rPr>
        <w:t xml:space="preserve"> وللجمعية الحق في دفعها متى ما دعت </w:t>
      </w:r>
      <w:proofErr w:type="gramStart"/>
      <w:r w:rsidR="005D2E0C">
        <w:rPr>
          <w:rFonts w:asciiTheme="minorBidi" w:hAnsiTheme="minorBidi" w:hint="cs"/>
          <w:b/>
          <w:bCs/>
          <w:sz w:val="32"/>
          <w:szCs w:val="32"/>
          <w:rtl/>
        </w:rPr>
        <w:t xml:space="preserve">الحاجة </w:t>
      </w:r>
      <w:r w:rsidRPr="00147729">
        <w:rPr>
          <w:rFonts w:asciiTheme="minorBidi" w:hAnsiTheme="minorBidi"/>
          <w:b/>
          <w:bCs/>
          <w:sz w:val="32"/>
          <w:szCs w:val="32"/>
        </w:rPr>
        <w:t>.</w:t>
      </w:r>
      <w:proofErr w:type="gramEnd"/>
    </w:p>
    <w:p w:rsidR="00E05F23" w:rsidRPr="00147729" w:rsidRDefault="00E05F23" w:rsidP="00E05F23">
      <w:pPr>
        <w:numPr>
          <w:ilvl w:val="0"/>
          <w:numId w:val="9"/>
        </w:numPr>
        <w:bidi/>
        <w:rPr>
          <w:rFonts w:asciiTheme="minorBidi" w:hAnsiTheme="minorBidi"/>
          <w:b/>
          <w:bCs/>
          <w:sz w:val="32"/>
          <w:szCs w:val="32"/>
        </w:rPr>
      </w:pPr>
      <w:r w:rsidRPr="00147729">
        <w:rPr>
          <w:rFonts w:asciiTheme="minorBidi" w:hAnsiTheme="minorBidi"/>
          <w:b/>
          <w:bCs/>
          <w:sz w:val="32"/>
          <w:szCs w:val="32"/>
          <w:rtl/>
        </w:rPr>
        <w:t>اشتراكات العامل في صندوق الادخار والقروض المستحقة للصندوق</w:t>
      </w:r>
      <w:r w:rsidRPr="00147729">
        <w:rPr>
          <w:rFonts w:asciiTheme="minorBidi" w:hAnsiTheme="minorBidi"/>
          <w:b/>
          <w:bCs/>
          <w:sz w:val="32"/>
          <w:szCs w:val="32"/>
        </w:rPr>
        <w:t>.</w:t>
      </w:r>
    </w:p>
    <w:p w:rsidR="00E05F23" w:rsidRPr="00147729" w:rsidRDefault="00E05F23" w:rsidP="00E05F23">
      <w:pPr>
        <w:numPr>
          <w:ilvl w:val="0"/>
          <w:numId w:val="9"/>
        </w:numPr>
        <w:bidi/>
        <w:rPr>
          <w:rFonts w:asciiTheme="minorBidi" w:hAnsiTheme="minorBidi"/>
          <w:b/>
          <w:bCs/>
          <w:sz w:val="32"/>
          <w:szCs w:val="32"/>
        </w:rPr>
      </w:pPr>
      <w:r w:rsidRPr="00147729">
        <w:rPr>
          <w:rFonts w:asciiTheme="minorBidi" w:hAnsiTheme="minorBidi"/>
          <w:b/>
          <w:bCs/>
          <w:sz w:val="32"/>
          <w:szCs w:val="32"/>
          <w:rtl/>
        </w:rPr>
        <w:t>أقساط أي مشروع يقوم به صاحب العمل لبناء المساكن بقصد تمليكها للعمال أو أي مزية أخرى</w:t>
      </w:r>
      <w:r w:rsidRPr="00147729">
        <w:rPr>
          <w:rFonts w:asciiTheme="minorBidi" w:hAnsiTheme="minorBidi"/>
          <w:b/>
          <w:bCs/>
          <w:sz w:val="32"/>
          <w:szCs w:val="32"/>
        </w:rPr>
        <w:t>.</w:t>
      </w:r>
    </w:p>
    <w:p w:rsidR="00E05F23" w:rsidRPr="00147729" w:rsidRDefault="00E05F23" w:rsidP="00E05F23">
      <w:pPr>
        <w:numPr>
          <w:ilvl w:val="0"/>
          <w:numId w:val="9"/>
        </w:numPr>
        <w:bidi/>
        <w:rPr>
          <w:rFonts w:asciiTheme="minorBidi" w:hAnsiTheme="minorBidi"/>
          <w:b/>
          <w:bCs/>
          <w:sz w:val="32"/>
          <w:szCs w:val="32"/>
        </w:rPr>
      </w:pPr>
      <w:r w:rsidRPr="00147729">
        <w:rPr>
          <w:rFonts w:asciiTheme="minorBidi" w:hAnsiTheme="minorBidi"/>
          <w:b/>
          <w:bCs/>
          <w:sz w:val="32"/>
          <w:szCs w:val="32"/>
          <w:rtl/>
        </w:rPr>
        <w:t>الغرامات التي توقع على العامل بسبب المخالفات التي يرتكبها، وكذلك المبلغ الذي يقتطع منه مقابل ما أتلفه</w:t>
      </w:r>
      <w:r w:rsidRPr="00147729">
        <w:rPr>
          <w:rFonts w:asciiTheme="minorBidi" w:hAnsiTheme="minorBidi"/>
          <w:b/>
          <w:bCs/>
          <w:sz w:val="32"/>
          <w:szCs w:val="32"/>
        </w:rPr>
        <w:t>.</w:t>
      </w:r>
    </w:p>
    <w:p w:rsidR="00E05F23" w:rsidRPr="00147729" w:rsidRDefault="00E05F23" w:rsidP="00E05F23">
      <w:pPr>
        <w:numPr>
          <w:ilvl w:val="0"/>
          <w:numId w:val="9"/>
        </w:numPr>
        <w:bidi/>
        <w:rPr>
          <w:rFonts w:asciiTheme="minorBidi" w:hAnsiTheme="minorBidi"/>
          <w:b/>
          <w:bCs/>
          <w:sz w:val="32"/>
          <w:szCs w:val="32"/>
        </w:rPr>
      </w:pPr>
      <w:r w:rsidRPr="00147729">
        <w:rPr>
          <w:rFonts w:asciiTheme="minorBidi" w:hAnsiTheme="minorBidi"/>
          <w:b/>
          <w:bCs/>
          <w:sz w:val="32"/>
          <w:szCs w:val="32"/>
          <w:rtl/>
        </w:rPr>
        <w:t>استيفاء دين إنفاذاً لأي حكم قضائي، على ألاّ يزيد ما يحسم شهرياً لقاء ذلك على ربع الأجر المستحق للعامل ما لم يتضمن الحكم خلاف ذلك. ويستوفى دين النفقة أولاً، ثم دين المأكل والملبس والمسكن قبل الديون الأخرى</w:t>
      </w:r>
      <w:r w:rsidRPr="00147729">
        <w:rPr>
          <w:rFonts w:asciiTheme="minorBidi" w:hAnsiTheme="minorBidi"/>
          <w:b/>
          <w:bCs/>
          <w:sz w:val="32"/>
          <w:szCs w:val="32"/>
        </w:rPr>
        <w:t>.</w:t>
      </w:r>
    </w:p>
    <w:p w:rsidR="00E05F23" w:rsidRPr="00147729" w:rsidRDefault="00E05F23" w:rsidP="00E05F23">
      <w:pPr>
        <w:numPr>
          <w:ilvl w:val="0"/>
          <w:numId w:val="9"/>
        </w:numPr>
        <w:bidi/>
        <w:rPr>
          <w:rFonts w:asciiTheme="minorBidi" w:hAnsiTheme="minorBidi"/>
          <w:b/>
          <w:bCs/>
          <w:sz w:val="32"/>
          <w:szCs w:val="32"/>
        </w:rPr>
      </w:pPr>
      <w:r w:rsidRPr="00147729">
        <w:rPr>
          <w:rFonts w:asciiTheme="minorBidi" w:hAnsiTheme="minorBidi"/>
          <w:b/>
          <w:bCs/>
          <w:sz w:val="32"/>
          <w:szCs w:val="32"/>
          <w:rtl/>
        </w:rPr>
        <w:t>ووفقاً للمادة (٩٣) من نظام العمل السعودي:( لا يجوز – في جميع الأحوال – أن تزيد نسبة المبالغ المحسومة على نصف أجر العامل المستحق، ما لم يثبت لدى هيئة تسوية الخلافات العمالية إمكانية الزيادة في الحسم على تلك النسبة، أو يثبت لديها حاجة العامل إلى أكثر من نصف أجره، وفي هذه الحالة الأخيرة لا يعطى العامل أكثر من ثلاثة أرباع أجره، مهما كان الأمر)</w:t>
      </w:r>
      <w:r w:rsidRPr="00147729">
        <w:rPr>
          <w:rFonts w:asciiTheme="minorBidi" w:hAnsiTheme="minorBidi"/>
          <w:b/>
          <w:bCs/>
          <w:sz w:val="32"/>
          <w:szCs w:val="32"/>
        </w:rPr>
        <w:t>.</w:t>
      </w:r>
    </w:p>
    <w:p w:rsidR="005D2E0C" w:rsidRDefault="005D2E0C" w:rsidP="00E05F23">
      <w:pPr>
        <w:bidi/>
        <w:rPr>
          <w:rFonts w:asciiTheme="minorBidi" w:hAnsiTheme="minorBidi"/>
          <w:b/>
          <w:bCs/>
          <w:sz w:val="32"/>
          <w:szCs w:val="32"/>
          <w:rtl/>
        </w:rPr>
      </w:pPr>
    </w:p>
    <w:p w:rsidR="00E05F23" w:rsidRPr="00147729" w:rsidRDefault="00E05F23" w:rsidP="005D2E0C">
      <w:pPr>
        <w:bidi/>
        <w:rPr>
          <w:rFonts w:asciiTheme="minorBidi" w:hAnsiTheme="minorBidi"/>
          <w:b/>
          <w:bCs/>
          <w:sz w:val="32"/>
          <w:szCs w:val="32"/>
        </w:rPr>
      </w:pPr>
      <w:r w:rsidRPr="00147729">
        <w:rPr>
          <w:rFonts w:asciiTheme="minorBidi" w:hAnsiTheme="minorBidi"/>
          <w:b/>
          <w:bCs/>
          <w:sz w:val="32"/>
          <w:szCs w:val="32"/>
          <w:rtl/>
        </w:rPr>
        <w:lastRenderedPageBreak/>
        <w:t>ثانياً: العلاوة السنوية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(٢٩)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يجوز منح العامل علاوة سنوية بنقله من الدرجة التي يشغلها إلى الدرجة التالية لها مباشرة في غرة شهر يناير من بداية كل عام ميلادي وفقاً للملحق رقم (٢) بشرط أن يكون قد مضى على فترة التجربة مدة لا تقل عن ثلاثة أشهر في خدمة الجمعية وألا يقل معدله في آخر تقييم عن تقدير (جيد)، ويشترط لمنح العلاوة أن تكون الموارد المالية للجمعية تسمح بذلك</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ثالثاً: البدلات</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بدل النقل</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(٣١)</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يصرف لعاملي الجمعية شهرياً حسب درجتهم الوظيفية المصنفة بدل نقل نقدي وفقاً لما هو محدد في ملحق رقم (٣) المرفق بهذه اللائحة، لتغطية نفقـات انتقـال شاغلي هذه الدرجة من مقر سكنهم إلى أماكن العمل وبالعكس، ويلغي هذا البدل في حال توفير وسيلة مواصلات مناسبة للعامل</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(٣٢)</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يصرف بقرار من مجلس الإدارة بناء على توصية المدير التنفيذي للعامل الذي يتطلب طبيعة عمله الانتقال من مكان إلى آخر أثناء وقت الدوام بدل انتقال إضافي غير المنصوص عليه في المادة (٣١) من هذه اللائحة، يوازي </w:t>
      </w:r>
      <w:proofErr w:type="gramStart"/>
      <w:r w:rsidRPr="00147729">
        <w:rPr>
          <w:rFonts w:asciiTheme="minorBidi" w:hAnsiTheme="minorBidi"/>
          <w:b/>
          <w:bCs/>
          <w:sz w:val="32"/>
          <w:szCs w:val="32"/>
          <w:rtl/>
        </w:rPr>
        <w:t>( ٥٠</w:t>
      </w:r>
      <w:proofErr w:type="gramEnd"/>
      <w:r w:rsidRPr="00147729">
        <w:rPr>
          <w:rFonts w:asciiTheme="minorBidi" w:hAnsiTheme="minorBidi"/>
          <w:b/>
          <w:bCs/>
          <w:sz w:val="32"/>
          <w:szCs w:val="32"/>
          <w:rtl/>
        </w:rPr>
        <w:t>٪) من بدل النقل المستحق له، وذلك مقابل استخدامه لسيارته الخاصة في هذه التنقلات، ما لم تقوم الجمعية بتأمين وسيلة النقل عيناً وفي هذه الحالة تتحمل الجمعية مصروفات الصيانة والمحروقات</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بدل السكن</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المادة (٣٣)</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يستحق العامل أو المستخدم (ما لم ينص العقد على خلاف ذلك)، او لم توفر الجمعية له سكن، بدل سكن وفق الملحق رقم (٣) ويصرف بدل السكن مع الأجر الشهري، وفي حالة تأمين السكن يسقط البدل</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بدل التأمين الطبي</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المادة (٣٤)</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lastRenderedPageBreak/>
        <w:t>يعتمد مجلس الإدارة على نفقة الجمعية نظاماُ للرعاية الطبية للعاملين بالجمعية لتقديم خدمة طبية، وبما يحقق الحصول على رعاية صحية مناسبة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بدل ندرة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(٣٥)</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يجوز بقرار من مجلس الإدارة أو اللجنة التنفيذية بناء على توصية المدير التنفيذي منح مكافأة فنية لا تزيد عن (٢٠٪) من الأجر الأساسي للتخصصات النادرة والفنية التي </w:t>
      </w:r>
      <w:proofErr w:type="spellStart"/>
      <w:r w:rsidRPr="00147729">
        <w:rPr>
          <w:rFonts w:asciiTheme="minorBidi" w:hAnsiTheme="minorBidi"/>
          <w:b/>
          <w:bCs/>
          <w:sz w:val="32"/>
          <w:szCs w:val="32"/>
          <w:rtl/>
        </w:rPr>
        <w:t>يتطلبها</w:t>
      </w:r>
      <w:proofErr w:type="spellEnd"/>
      <w:r w:rsidRPr="00147729">
        <w:rPr>
          <w:rFonts w:asciiTheme="minorBidi" w:hAnsiTheme="minorBidi"/>
          <w:b/>
          <w:bCs/>
          <w:sz w:val="32"/>
          <w:szCs w:val="32"/>
          <w:rtl/>
        </w:rPr>
        <w:t xml:space="preserve"> عمل الجمعية، ويوافق عليها مجلس الإدارة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بدل ترحيل</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(٣٦)</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يصرف للعامل المنقول بناءً على مصلحة العمل وليس بناءً على رغبته الشخصية أجر شهر واحد مقابل نقل أمتعته وأثاثه بحد أقصى خمسة آلاف ريال وفق الضوابط التالية</w:t>
      </w:r>
      <w:r w:rsidRPr="00147729">
        <w:rPr>
          <w:rFonts w:asciiTheme="minorBidi" w:hAnsiTheme="minorBidi"/>
          <w:b/>
          <w:bCs/>
          <w:sz w:val="32"/>
          <w:szCs w:val="32"/>
        </w:rPr>
        <w:t>:</w:t>
      </w:r>
    </w:p>
    <w:p w:rsidR="00E05F23" w:rsidRPr="00147729" w:rsidRDefault="00E05F23" w:rsidP="00E05F23">
      <w:pPr>
        <w:numPr>
          <w:ilvl w:val="0"/>
          <w:numId w:val="10"/>
        </w:numPr>
        <w:bidi/>
        <w:rPr>
          <w:rFonts w:asciiTheme="minorBidi" w:hAnsiTheme="minorBidi"/>
          <w:b/>
          <w:bCs/>
          <w:sz w:val="32"/>
          <w:szCs w:val="32"/>
        </w:rPr>
      </w:pPr>
      <w:r w:rsidRPr="00147729">
        <w:rPr>
          <w:rFonts w:asciiTheme="minorBidi" w:hAnsiTheme="minorBidi"/>
          <w:b/>
          <w:bCs/>
          <w:sz w:val="32"/>
          <w:szCs w:val="32"/>
          <w:rtl/>
        </w:rPr>
        <w:t>ألا يصرف له هذا البدل أكثر من مرة واحدة في السنة العقدية الواحدة</w:t>
      </w:r>
    </w:p>
    <w:p w:rsidR="00E05F23" w:rsidRPr="00147729" w:rsidRDefault="00E05F23" w:rsidP="00E05F23">
      <w:pPr>
        <w:numPr>
          <w:ilvl w:val="0"/>
          <w:numId w:val="10"/>
        </w:numPr>
        <w:bidi/>
        <w:rPr>
          <w:rFonts w:asciiTheme="minorBidi" w:hAnsiTheme="minorBidi"/>
          <w:b/>
          <w:bCs/>
          <w:sz w:val="32"/>
          <w:szCs w:val="32"/>
        </w:rPr>
      </w:pPr>
      <w:r w:rsidRPr="00147729">
        <w:rPr>
          <w:rFonts w:asciiTheme="minorBidi" w:hAnsiTheme="minorBidi"/>
          <w:b/>
          <w:bCs/>
          <w:sz w:val="32"/>
          <w:szCs w:val="32"/>
          <w:rtl/>
        </w:rPr>
        <w:t>ألا تقل المسافة بين مقر عمله الأصلي ومقر العمل المنقول إليه عن المسافة المنصوص عليها في استحقاق الانتداب في الفقرة (١) من المادة (٣٧)</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بدل الانتداب</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(٣٧)</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للجنة التنفيذية بناءً على توصية المدير التنفيذي إذا اقتضت مصلحة العمل انتداب العامل خارج مقر عمله في مهمة رسمية سواء داخل المملكة أو خارجها للمدة الضرورية لأداء المهمة المكلّف بها وفقاً لما </w:t>
      </w:r>
      <w:proofErr w:type="gramStart"/>
      <w:r w:rsidRPr="00147729">
        <w:rPr>
          <w:rFonts w:asciiTheme="minorBidi" w:hAnsiTheme="minorBidi"/>
          <w:b/>
          <w:bCs/>
          <w:sz w:val="32"/>
          <w:szCs w:val="32"/>
          <w:rtl/>
        </w:rPr>
        <w:t>يلي</w:t>
      </w:r>
      <w:r w:rsidRPr="00147729">
        <w:rPr>
          <w:rFonts w:asciiTheme="minorBidi" w:hAnsiTheme="minorBidi"/>
          <w:b/>
          <w:bCs/>
          <w:sz w:val="32"/>
          <w:szCs w:val="32"/>
        </w:rPr>
        <w:t xml:space="preserve"> :</w:t>
      </w:r>
      <w:proofErr w:type="gramEnd"/>
    </w:p>
    <w:p w:rsidR="00E05F23" w:rsidRPr="00147729" w:rsidRDefault="00E05F23" w:rsidP="00E05F23">
      <w:pPr>
        <w:numPr>
          <w:ilvl w:val="0"/>
          <w:numId w:val="11"/>
        </w:numPr>
        <w:bidi/>
        <w:rPr>
          <w:rFonts w:asciiTheme="minorBidi" w:hAnsiTheme="minorBidi"/>
          <w:b/>
          <w:bCs/>
          <w:sz w:val="32"/>
          <w:szCs w:val="32"/>
        </w:rPr>
      </w:pPr>
      <w:r w:rsidRPr="00147729">
        <w:rPr>
          <w:rFonts w:asciiTheme="minorBidi" w:hAnsiTheme="minorBidi"/>
          <w:b/>
          <w:bCs/>
          <w:sz w:val="32"/>
          <w:szCs w:val="32"/>
          <w:rtl/>
        </w:rPr>
        <w:t xml:space="preserve">يصرف للعامل المنتدب لأداء عمل داخل المملكة وبمسافة تزيد عن سبعين كيلو متراً عن مقر عمله بدل نقدي لانتدابه مقابل نفقات سفر وما إلى ذلك من المصاريف الضرورية التي تقتنع بها الجمعية عن كل يوم يقضيه خارج عمله ما لم تؤمنها له الجمعية، وتحدد قيمة </w:t>
      </w:r>
      <w:proofErr w:type="spellStart"/>
      <w:r w:rsidRPr="00147729">
        <w:rPr>
          <w:rFonts w:asciiTheme="minorBidi" w:hAnsiTheme="minorBidi"/>
          <w:b/>
          <w:bCs/>
          <w:sz w:val="32"/>
          <w:szCs w:val="32"/>
          <w:rtl/>
        </w:rPr>
        <w:t>الإنتداب</w:t>
      </w:r>
      <w:proofErr w:type="spellEnd"/>
      <w:r w:rsidRPr="00147729">
        <w:rPr>
          <w:rFonts w:asciiTheme="minorBidi" w:hAnsiTheme="minorBidi"/>
          <w:b/>
          <w:bCs/>
          <w:sz w:val="32"/>
          <w:szCs w:val="32"/>
          <w:rtl/>
        </w:rPr>
        <w:t xml:space="preserve"> حسب مرتبة العامل وفقاً لما هو محدد في ملحق رقم (٣) المرفق بهذه اللائحة</w:t>
      </w:r>
    </w:p>
    <w:p w:rsidR="00E05F23" w:rsidRPr="00147729" w:rsidRDefault="00E05F23" w:rsidP="00E05F23">
      <w:pPr>
        <w:numPr>
          <w:ilvl w:val="0"/>
          <w:numId w:val="11"/>
        </w:numPr>
        <w:bidi/>
        <w:rPr>
          <w:rFonts w:asciiTheme="minorBidi" w:hAnsiTheme="minorBidi"/>
          <w:b/>
          <w:bCs/>
          <w:sz w:val="32"/>
          <w:szCs w:val="32"/>
        </w:rPr>
      </w:pPr>
      <w:r w:rsidRPr="00147729">
        <w:rPr>
          <w:rFonts w:asciiTheme="minorBidi" w:hAnsiTheme="minorBidi"/>
          <w:b/>
          <w:bCs/>
          <w:sz w:val="32"/>
          <w:szCs w:val="32"/>
          <w:rtl/>
        </w:rPr>
        <w:t xml:space="preserve">إذا كان انتداب العامل لأداء مهمة خارج المملكة فيحدد قيمة </w:t>
      </w:r>
      <w:proofErr w:type="spellStart"/>
      <w:r w:rsidRPr="00147729">
        <w:rPr>
          <w:rFonts w:asciiTheme="minorBidi" w:hAnsiTheme="minorBidi"/>
          <w:b/>
          <w:bCs/>
          <w:sz w:val="32"/>
          <w:szCs w:val="32"/>
          <w:rtl/>
        </w:rPr>
        <w:t>الإنتداب</w:t>
      </w:r>
      <w:proofErr w:type="spellEnd"/>
      <w:r w:rsidRPr="00147729">
        <w:rPr>
          <w:rFonts w:asciiTheme="minorBidi" w:hAnsiTheme="minorBidi"/>
          <w:b/>
          <w:bCs/>
          <w:sz w:val="32"/>
          <w:szCs w:val="32"/>
          <w:rtl/>
        </w:rPr>
        <w:t xml:space="preserve"> حسب درجة العامل وفقاً لما هو محدد في ملحق رقم (٣) المرفق بهذه اللائحة</w:t>
      </w:r>
    </w:p>
    <w:p w:rsidR="00E05F23" w:rsidRPr="00147729" w:rsidRDefault="00E05F23" w:rsidP="00E05F23">
      <w:pPr>
        <w:numPr>
          <w:ilvl w:val="0"/>
          <w:numId w:val="11"/>
        </w:numPr>
        <w:bidi/>
        <w:rPr>
          <w:rFonts w:asciiTheme="minorBidi" w:hAnsiTheme="minorBidi"/>
          <w:b/>
          <w:bCs/>
          <w:sz w:val="32"/>
          <w:szCs w:val="32"/>
        </w:rPr>
      </w:pPr>
      <w:r w:rsidRPr="00147729">
        <w:rPr>
          <w:rFonts w:asciiTheme="minorBidi" w:hAnsiTheme="minorBidi"/>
          <w:b/>
          <w:bCs/>
          <w:sz w:val="32"/>
          <w:szCs w:val="32"/>
          <w:rtl/>
        </w:rPr>
        <w:lastRenderedPageBreak/>
        <w:t>تتكفل الجمعية بتكاليف علاج العامل المنتدب خارج المملكة وكذلك تتحمل الجمعية ضرائب المطارات ورسوم تأشيرات السفر لدخول الدولة المنتدب إليها العامل على أن تكون مؤيدة بمستندات رسمية مقبولة لدى الجمعية</w:t>
      </w:r>
    </w:p>
    <w:p w:rsidR="00E05F23" w:rsidRPr="00147729" w:rsidRDefault="00E05F23" w:rsidP="00E05F23">
      <w:pPr>
        <w:numPr>
          <w:ilvl w:val="0"/>
          <w:numId w:val="11"/>
        </w:numPr>
        <w:bidi/>
        <w:rPr>
          <w:rFonts w:asciiTheme="minorBidi" w:hAnsiTheme="minorBidi"/>
          <w:b/>
          <w:bCs/>
          <w:sz w:val="32"/>
          <w:szCs w:val="32"/>
        </w:rPr>
      </w:pPr>
      <w:r w:rsidRPr="00147729">
        <w:rPr>
          <w:rFonts w:asciiTheme="minorBidi" w:hAnsiTheme="minorBidi"/>
          <w:b/>
          <w:bCs/>
          <w:sz w:val="32"/>
          <w:szCs w:val="32"/>
          <w:rtl/>
        </w:rPr>
        <w:t>تطبق الجمعية أحكام الانتداب المعمول بها في الجمعية على من يكلفون بمهام لحسابها من غير عامليها على حسب مستواهم الوظيفي المكافئ لمؤهلاتهم وخبراتهم</w:t>
      </w:r>
    </w:p>
    <w:p w:rsidR="00E05F23" w:rsidRPr="00147729" w:rsidRDefault="00E05F23" w:rsidP="00E05F23">
      <w:pPr>
        <w:numPr>
          <w:ilvl w:val="0"/>
          <w:numId w:val="11"/>
        </w:numPr>
        <w:bidi/>
        <w:rPr>
          <w:rFonts w:asciiTheme="minorBidi" w:hAnsiTheme="minorBidi"/>
          <w:b/>
          <w:bCs/>
          <w:sz w:val="32"/>
          <w:szCs w:val="32"/>
        </w:rPr>
      </w:pPr>
      <w:r w:rsidRPr="00147729">
        <w:rPr>
          <w:rFonts w:asciiTheme="minorBidi" w:hAnsiTheme="minorBidi"/>
          <w:b/>
          <w:bCs/>
          <w:sz w:val="32"/>
          <w:szCs w:val="32"/>
          <w:rtl/>
        </w:rPr>
        <w:t>يجب أن يقدم العامل المنتدب تقريراً لرئيسه المباشر عما تم إنجازه خلال فترة الانتداب</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رابعاً: المكافآت</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مكافأة العمل الإضافي</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(٣٨)</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للمدير التنفيذي في الحالات الضرورية التي يتعذر فيها إنجاز العمل في ساعات العمل الرسمية تكليف بعض عاملي الجمعية بالعمل خارج وقت الدوام الرسمي في أيام العمل الرسمية بحد أعلى (٤) ساعات في اليوم الواحد، على أن يُدفع للعامل أجراً إضافياً عن ساعات العمل الإضافية يوازي أجر الساعة مضافاً إليه</w:t>
      </w:r>
      <w:r w:rsidR="005D2E0C">
        <w:rPr>
          <w:rFonts w:asciiTheme="minorBidi" w:hAnsiTheme="minorBidi" w:hint="cs"/>
          <w:b/>
          <w:bCs/>
          <w:sz w:val="32"/>
          <w:szCs w:val="32"/>
          <w:rtl/>
        </w:rPr>
        <w:t xml:space="preserve"> </w:t>
      </w:r>
      <w:proofErr w:type="gramStart"/>
      <w:r w:rsidRPr="00147729">
        <w:rPr>
          <w:rFonts w:asciiTheme="minorBidi" w:hAnsiTheme="minorBidi"/>
          <w:b/>
          <w:bCs/>
          <w:sz w:val="32"/>
          <w:szCs w:val="32"/>
          <w:rtl/>
        </w:rPr>
        <w:t>( ٥٠</w:t>
      </w:r>
      <w:proofErr w:type="gramEnd"/>
      <w:r w:rsidRPr="00147729">
        <w:rPr>
          <w:rFonts w:asciiTheme="minorBidi" w:hAnsiTheme="minorBidi"/>
          <w:b/>
          <w:bCs/>
          <w:sz w:val="32"/>
          <w:szCs w:val="32"/>
          <w:rtl/>
        </w:rPr>
        <w:t>٪) من أجره الأساسي على ألا تزيد ساعات العمل الفعلية (ساعات الدوام الرسمي) على عشر ساعات في اليوم الواحد أو خمسين ساعة في الأسبوع. وللمدير التنفيذي تكليف بعض عاملي الجمعية بالعمل في أيام الجمعة والعطلات الرسمية، وتحسب الساعة بساعة ونصف، تحدد في قرار التكليف بالعمل وكذلك عدد الساعات ووقتها إذا كانت مقتضيات العمل تتطلب ذلك، ويعتبر رفض العامل للتكليف رفضاً للعمل إلا بموجب مبررات مقنعه تقدرها المدير التنفيذي</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(٣٩)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لا تتم الموافقة على طلب العمل خارج وقت الدوام إلا بمذكرة خطية موجهة إلى المدير التنفيذي، تبين أسباب عدم القدرة على إنجاز العمل أثناء وقت الدوام، وحجم العمل المراد إنجازه، والمدة المطلوبة لإنجازه، ولا تصرف مكافأة العمل خارج وقت الدوام إلا بعد إنجاز المهمة، وتقديم تقرير خطي عنها لصاحب الصلاحية</w:t>
      </w:r>
      <w:r w:rsidRPr="00147729">
        <w:rPr>
          <w:rFonts w:asciiTheme="minorBidi" w:hAnsiTheme="minorBidi"/>
          <w:b/>
          <w:bCs/>
          <w:sz w:val="32"/>
          <w:szCs w:val="32"/>
        </w:rPr>
        <w:t>.</w:t>
      </w:r>
    </w:p>
    <w:p w:rsidR="008E6E34" w:rsidRDefault="008E6E34" w:rsidP="00E05F23">
      <w:pPr>
        <w:bidi/>
        <w:rPr>
          <w:rFonts w:asciiTheme="minorBidi" w:hAnsiTheme="minorBidi"/>
          <w:b/>
          <w:bCs/>
          <w:sz w:val="32"/>
          <w:szCs w:val="32"/>
          <w:rtl/>
        </w:rPr>
      </w:pPr>
    </w:p>
    <w:p w:rsidR="008E6E34" w:rsidRDefault="008E6E34" w:rsidP="008E6E34">
      <w:pPr>
        <w:bidi/>
        <w:rPr>
          <w:rFonts w:asciiTheme="minorBidi" w:hAnsiTheme="minorBidi"/>
          <w:b/>
          <w:bCs/>
          <w:sz w:val="32"/>
          <w:szCs w:val="32"/>
          <w:rtl/>
        </w:rPr>
      </w:pPr>
    </w:p>
    <w:p w:rsidR="008E6E34" w:rsidRDefault="008E6E34" w:rsidP="008E6E34">
      <w:pPr>
        <w:bidi/>
        <w:rPr>
          <w:rFonts w:asciiTheme="minorBidi" w:hAnsiTheme="minorBidi"/>
          <w:b/>
          <w:bCs/>
          <w:sz w:val="32"/>
          <w:szCs w:val="32"/>
          <w:rtl/>
        </w:rPr>
      </w:pPr>
    </w:p>
    <w:p w:rsidR="008E6E34" w:rsidRDefault="008E6E34" w:rsidP="008E6E34">
      <w:pPr>
        <w:bidi/>
        <w:rPr>
          <w:rFonts w:asciiTheme="minorBidi" w:hAnsiTheme="minorBidi"/>
          <w:b/>
          <w:bCs/>
          <w:sz w:val="32"/>
          <w:szCs w:val="32"/>
          <w:rtl/>
        </w:rPr>
      </w:pPr>
    </w:p>
    <w:p w:rsidR="005D2E0C" w:rsidRDefault="008E6E34" w:rsidP="008E6E34">
      <w:pPr>
        <w:bidi/>
        <w:rPr>
          <w:rFonts w:asciiTheme="minorBidi" w:hAnsiTheme="minorBidi"/>
          <w:b/>
          <w:bCs/>
          <w:sz w:val="32"/>
          <w:szCs w:val="32"/>
          <w:rtl/>
        </w:rPr>
      </w:pPr>
      <w:r>
        <w:rPr>
          <w:rFonts w:asciiTheme="minorBidi" w:hAnsiTheme="minorBidi"/>
          <w:b/>
          <w:bCs/>
          <w:sz w:val="32"/>
          <w:szCs w:val="32"/>
          <w:rtl/>
        </w:rPr>
        <w:lastRenderedPageBreak/>
        <w:t>مكاف</w:t>
      </w:r>
      <w:r>
        <w:rPr>
          <w:rFonts w:asciiTheme="minorBidi" w:hAnsiTheme="minorBidi" w:hint="cs"/>
          <w:b/>
          <w:bCs/>
          <w:sz w:val="32"/>
          <w:szCs w:val="32"/>
          <w:rtl/>
        </w:rPr>
        <w:t>أ</w:t>
      </w:r>
      <w:r w:rsidR="00E05F23" w:rsidRPr="00147729">
        <w:rPr>
          <w:rFonts w:asciiTheme="minorBidi" w:hAnsiTheme="minorBidi"/>
          <w:b/>
          <w:bCs/>
          <w:sz w:val="32"/>
          <w:szCs w:val="32"/>
          <w:rtl/>
        </w:rPr>
        <w:t>ة التكليف بمهام وظيفية أخرى</w:t>
      </w:r>
      <w:r w:rsidR="00E05F23" w:rsidRPr="00147729">
        <w:rPr>
          <w:rFonts w:asciiTheme="minorBidi" w:hAnsiTheme="minorBidi"/>
          <w:b/>
          <w:bCs/>
          <w:sz w:val="32"/>
          <w:szCs w:val="32"/>
        </w:rPr>
        <w:t>:</w:t>
      </w:r>
    </w:p>
    <w:p w:rsidR="00E05F23" w:rsidRPr="00147729" w:rsidRDefault="00E05F23" w:rsidP="005D2E0C">
      <w:pPr>
        <w:bidi/>
        <w:rPr>
          <w:rFonts w:asciiTheme="minorBidi" w:hAnsiTheme="minorBidi"/>
          <w:b/>
          <w:bCs/>
          <w:sz w:val="32"/>
          <w:szCs w:val="32"/>
        </w:rPr>
      </w:pPr>
      <w:r w:rsidRPr="00147729">
        <w:rPr>
          <w:rFonts w:asciiTheme="minorBidi" w:hAnsiTheme="minorBidi"/>
          <w:b/>
          <w:bCs/>
          <w:sz w:val="32"/>
          <w:szCs w:val="32"/>
          <w:rtl/>
        </w:rPr>
        <w:t>المـادة (٤٠)</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يجوز بقرار من المدير التنفيذي إذا اقتضت مصلحة العمل تكليف العامل بأعمال وظيفة أخرى أو مهمة رسمية إضافة إلى قيامه بمهمات وظيفته الأصلية، ويمنح المكلف مكافأة لا تزيد عن (٢٠٪) من الأجر الأساسي له، على </w:t>
      </w:r>
      <w:proofErr w:type="gramStart"/>
      <w:r w:rsidRPr="00147729">
        <w:rPr>
          <w:rFonts w:asciiTheme="minorBidi" w:hAnsiTheme="minorBidi"/>
          <w:b/>
          <w:bCs/>
          <w:sz w:val="32"/>
          <w:szCs w:val="32"/>
          <w:rtl/>
        </w:rPr>
        <w:t>أن لا</w:t>
      </w:r>
      <w:proofErr w:type="gramEnd"/>
      <w:r w:rsidRPr="00147729">
        <w:rPr>
          <w:rFonts w:asciiTheme="minorBidi" w:hAnsiTheme="minorBidi"/>
          <w:b/>
          <w:bCs/>
          <w:sz w:val="32"/>
          <w:szCs w:val="32"/>
          <w:rtl/>
        </w:rPr>
        <w:t xml:space="preserve"> تتجاوز مهام تكليفه بالأعمال الأخرى ثلاثين يوماً في السنة المالية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مكافأة </w:t>
      </w:r>
      <w:proofErr w:type="gramStart"/>
      <w:r w:rsidRPr="00147729">
        <w:rPr>
          <w:rFonts w:asciiTheme="minorBidi" w:hAnsiTheme="minorBidi"/>
          <w:b/>
          <w:bCs/>
          <w:sz w:val="32"/>
          <w:szCs w:val="32"/>
          <w:rtl/>
        </w:rPr>
        <w:t>التميز</w:t>
      </w:r>
      <w:r w:rsidRPr="00147729">
        <w:rPr>
          <w:rFonts w:asciiTheme="minorBidi" w:hAnsiTheme="minorBidi"/>
          <w:b/>
          <w:bCs/>
          <w:sz w:val="32"/>
          <w:szCs w:val="32"/>
        </w:rPr>
        <w:t xml:space="preserve"> :</w:t>
      </w:r>
      <w:proofErr w:type="gramEnd"/>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(٤١)</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المكافآت</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تعتبر التقارير الدورية عن العامل أساساً تستند إليه الجمعية في منح المكافآت، والتي تشمل</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الفئة الأولى</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proofErr w:type="gramStart"/>
      <w:r w:rsidRPr="00147729">
        <w:rPr>
          <w:rFonts w:asciiTheme="minorBidi" w:hAnsiTheme="minorBidi"/>
          <w:b/>
          <w:bCs/>
          <w:sz w:val="32"/>
          <w:szCs w:val="32"/>
        </w:rPr>
        <w:t>:</w:t>
      </w:r>
      <w:r w:rsidRPr="00147729">
        <w:rPr>
          <w:rFonts w:asciiTheme="minorBidi" w:hAnsiTheme="minorBidi"/>
          <w:b/>
          <w:bCs/>
          <w:sz w:val="32"/>
          <w:szCs w:val="32"/>
          <w:rtl/>
        </w:rPr>
        <w:t>أ</w:t>
      </w:r>
      <w:proofErr w:type="gramEnd"/>
      <w:r w:rsidRPr="00147729">
        <w:rPr>
          <w:rFonts w:asciiTheme="minorBidi" w:hAnsiTheme="minorBidi"/>
          <w:b/>
          <w:bCs/>
          <w:sz w:val="32"/>
          <w:szCs w:val="32"/>
          <w:rtl/>
        </w:rPr>
        <w:t>- خطاب الثناء أو التقدير</w:t>
      </w:r>
    </w:p>
    <w:p w:rsidR="00E05F23" w:rsidRPr="00147729" w:rsidRDefault="00E05F23" w:rsidP="00E05F23">
      <w:pPr>
        <w:bidi/>
        <w:rPr>
          <w:rFonts w:asciiTheme="minorBidi" w:hAnsiTheme="minorBidi"/>
          <w:b/>
          <w:bCs/>
          <w:sz w:val="32"/>
          <w:szCs w:val="32"/>
        </w:rPr>
      </w:pPr>
      <w:proofErr w:type="gramStart"/>
      <w:r w:rsidRPr="00147729">
        <w:rPr>
          <w:rFonts w:asciiTheme="minorBidi" w:hAnsiTheme="minorBidi"/>
          <w:b/>
          <w:bCs/>
          <w:sz w:val="32"/>
          <w:szCs w:val="32"/>
        </w:rPr>
        <w:t>:</w:t>
      </w:r>
      <w:r w:rsidRPr="00147729">
        <w:rPr>
          <w:rFonts w:asciiTheme="minorBidi" w:hAnsiTheme="minorBidi"/>
          <w:b/>
          <w:bCs/>
          <w:sz w:val="32"/>
          <w:szCs w:val="32"/>
          <w:rtl/>
        </w:rPr>
        <w:t>ب</w:t>
      </w:r>
      <w:proofErr w:type="gramEnd"/>
      <w:r w:rsidRPr="00147729">
        <w:rPr>
          <w:rFonts w:asciiTheme="minorBidi" w:hAnsiTheme="minorBidi"/>
          <w:b/>
          <w:bCs/>
          <w:sz w:val="32"/>
          <w:szCs w:val="32"/>
          <w:rtl/>
        </w:rPr>
        <w:t>- العلاوات والترقيات</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الفئة الثانية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وتمنح هذه المكافآت بقرار من مجلس الإدارة وبناءً على توصية المدير التنفيذي وتتمثل في إحدى المكافئتين التالية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proofErr w:type="gramStart"/>
      <w:r w:rsidRPr="00147729">
        <w:rPr>
          <w:rFonts w:asciiTheme="minorBidi" w:hAnsiTheme="minorBidi"/>
          <w:b/>
          <w:bCs/>
          <w:sz w:val="32"/>
          <w:szCs w:val="32"/>
        </w:rPr>
        <w:t>:</w:t>
      </w:r>
      <w:r w:rsidRPr="00147729">
        <w:rPr>
          <w:rFonts w:asciiTheme="minorBidi" w:hAnsiTheme="minorBidi"/>
          <w:b/>
          <w:bCs/>
          <w:sz w:val="32"/>
          <w:szCs w:val="32"/>
          <w:rtl/>
        </w:rPr>
        <w:t>أ</w:t>
      </w:r>
      <w:proofErr w:type="gramEnd"/>
      <w:r w:rsidRPr="00147729">
        <w:rPr>
          <w:rFonts w:asciiTheme="minorBidi" w:hAnsiTheme="minorBidi"/>
          <w:b/>
          <w:bCs/>
          <w:sz w:val="32"/>
          <w:szCs w:val="32"/>
          <w:rtl/>
        </w:rPr>
        <w:t>- العلاوات والترقيات الاستثنائية، أو</w:t>
      </w:r>
    </w:p>
    <w:p w:rsidR="00E05F23" w:rsidRPr="00147729" w:rsidRDefault="00E05F23" w:rsidP="00E05F23">
      <w:pPr>
        <w:bidi/>
        <w:rPr>
          <w:rFonts w:asciiTheme="minorBidi" w:hAnsiTheme="minorBidi"/>
          <w:b/>
          <w:bCs/>
          <w:sz w:val="32"/>
          <w:szCs w:val="32"/>
        </w:rPr>
      </w:pPr>
      <w:proofErr w:type="gramStart"/>
      <w:r w:rsidRPr="00147729">
        <w:rPr>
          <w:rFonts w:asciiTheme="minorBidi" w:hAnsiTheme="minorBidi"/>
          <w:b/>
          <w:bCs/>
          <w:sz w:val="32"/>
          <w:szCs w:val="32"/>
        </w:rPr>
        <w:t>:</w:t>
      </w:r>
      <w:r w:rsidRPr="00147729">
        <w:rPr>
          <w:rFonts w:asciiTheme="minorBidi" w:hAnsiTheme="minorBidi"/>
          <w:b/>
          <w:bCs/>
          <w:sz w:val="32"/>
          <w:szCs w:val="32"/>
          <w:rtl/>
        </w:rPr>
        <w:t>ب</w:t>
      </w:r>
      <w:proofErr w:type="gramEnd"/>
      <w:r w:rsidRPr="00147729">
        <w:rPr>
          <w:rFonts w:asciiTheme="minorBidi" w:hAnsiTheme="minorBidi"/>
          <w:b/>
          <w:bCs/>
          <w:sz w:val="32"/>
          <w:szCs w:val="32"/>
          <w:rtl/>
        </w:rPr>
        <w:t>- مكافآت الإنتاج والتميز وهو منحة مالية أو هدية لا تتجاوز مبلغ (٥٠٠٠) ريال</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مكافأة نهاية الخدمة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(٤٢)</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مع مراعاة ما ورد في أحكام مواد نظام العمل السعودي ( ٨٨،٨٧،٨٦،٨٥،٨٤،٨٠) عند حساب مكافئة نهاية الخدمة للعامل المنتهية خدماته بالجمعية، ويصرف للعامل عند نهاية خدمته في الجمعية مكافأة نهاية الخدمة على أساس أجر نصف شهر عن كل سنة خدمة للخمس سنوات الأولى، وأجر شهر عن كل سنة خدمة زيادة عن الخمس سنوات، وإذا تجاوزت مدة خدمة العامل عشر سنوات فيتم احتساب شهر </w:t>
      </w:r>
      <w:r w:rsidRPr="00147729">
        <w:rPr>
          <w:rFonts w:asciiTheme="minorBidi" w:hAnsiTheme="minorBidi"/>
          <w:b/>
          <w:bCs/>
          <w:sz w:val="32"/>
          <w:szCs w:val="32"/>
          <w:rtl/>
        </w:rPr>
        <w:lastRenderedPageBreak/>
        <w:t>كامل عن كل عام لكامل مدة الخدمة، وتحسب المكافأة على أساس أجر العامل الشهري الأساسي الأخير مضافاً إليه بدل السكن، على أن تكون انتهت خدمة العامل للأسباب التالية</w:t>
      </w:r>
      <w:r w:rsidRPr="00147729">
        <w:rPr>
          <w:rFonts w:asciiTheme="minorBidi" w:hAnsiTheme="minorBidi"/>
          <w:b/>
          <w:bCs/>
          <w:sz w:val="32"/>
          <w:szCs w:val="32"/>
        </w:rPr>
        <w:t>:</w:t>
      </w:r>
    </w:p>
    <w:p w:rsidR="00E05F23" w:rsidRPr="00147729" w:rsidRDefault="00E05F23" w:rsidP="00E05F23">
      <w:pPr>
        <w:numPr>
          <w:ilvl w:val="0"/>
          <w:numId w:val="12"/>
        </w:numPr>
        <w:bidi/>
        <w:rPr>
          <w:rFonts w:asciiTheme="minorBidi" w:hAnsiTheme="minorBidi"/>
          <w:b/>
          <w:bCs/>
          <w:sz w:val="32"/>
          <w:szCs w:val="32"/>
        </w:rPr>
      </w:pPr>
      <w:r w:rsidRPr="00147729">
        <w:rPr>
          <w:rFonts w:asciiTheme="minorBidi" w:hAnsiTheme="minorBidi"/>
          <w:b/>
          <w:bCs/>
          <w:sz w:val="32"/>
          <w:szCs w:val="32"/>
          <w:rtl/>
        </w:rPr>
        <w:t>لبلوغ العامل سن الستين أو خمسة وخمسون للعاملة</w:t>
      </w:r>
      <w:r w:rsidRPr="00147729">
        <w:rPr>
          <w:rFonts w:asciiTheme="minorBidi" w:hAnsiTheme="minorBidi"/>
          <w:b/>
          <w:bCs/>
          <w:sz w:val="32"/>
          <w:szCs w:val="32"/>
        </w:rPr>
        <w:t>.</w:t>
      </w:r>
    </w:p>
    <w:p w:rsidR="00E05F23" w:rsidRPr="00147729" w:rsidRDefault="00E05F23" w:rsidP="00E05F23">
      <w:pPr>
        <w:numPr>
          <w:ilvl w:val="0"/>
          <w:numId w:val="12"/>
        </w:numPr>
        <w:bidi/>
        <w:rPr>
          <w:rFonts w:asciiTheme="minorBidi" w:hAnsiTheme="minorBidi"/>
          <w:b/>
          <w:bCs/>
          <w:sz w:val="32"/>
          <w:szCs w:val="32"/>
        </w:rPr>
      </w:pPr>
      <w:r w:rsidRPr="00147729">
        <w:rPr>
          <w:rFonts w:asciiTheme="minorBidi" w:hAnsiTheme="minorBidi"/>
          <w:b/>
          <w:bCs/>
          <w:sz w:val="32"/>
          <w:szCs w:val="32"/>
          <w:rtl/>
        </w:rPr>
        <w:t>الاستقالة المصحوبة بموافقة الجمعية شريطة تقديمها بوقت كافٍ لا يقل عن ثلاثين يوماً من بداية سريانها، وللجمعية تقليص هذه المدة بما لا يتعارض مع ما نصت عليه المادة (٧٥) من نظام العمل</w:t>
      </w:r>
      <w:r w:rsidRPr="00147729">
        <w:rPr>
          <w:rFonts w:asciiTheme="minorBidi" w:hAnsiTheme="minorBidi"/>
          <w:b/>
          <w:bCs/>
          <w:sz w:val="32"/>
          <w:szCs w:val="32"/>
        </w:rPr>
        <w:t>.</w:t>
      </w:r>
    </w:p>
    <w:p w:rsidR="00E05F23" w:rsidRPr="00147729" w:rsidRDefault="00E05F23" w:rsidP="00E05F23">
      <w:pPr>
        <w:numPr>
          <w:ilvl w:val="0"/>
          <w:numId w:val="12"/>
        </w:numPr>
        <w:bidi/>
        <w:rPr>
          <w:rFonts w:asciiTheme="minorBidi" w:hAnsiTheme="minorBidi"/>
          <w:b/>
          <w:bCs/>
          <w:sz w:val="32"/>
          <w:szCs w:val="32"/>
        </w:rPr>
      </w:pPr>
      <w:r w:rsidRPr="00147729">
        <w:rPr>
          <w:rFonts w:asciiTheme="minorBidi" w:hAnsiTheme="minorBidi"/>
          <w:b/>
          <w:bCs/>
          <w:sz w:val="32"/>
          <w:szCs w:val="32"/>
          <w:rtl/>
        </w:rPr>
        <w:t>العجز الصحي الكامل عن العمل</w:t>
      </w:r>
      <w:r w:rsidRPr="00147729">
        <w:rPr>
          <w:rFonts w:asciiTheme="minorBidi" w:hAnsiTheme="minorBidi"/>
          <w:b/>
          <w:bCs/>
          <w:sz w:val="32"/>
          <w:szCs w:val="32"/>
        </w:rPr>
        <w:t>.</w:t>
      </w:r>
    </w:p>
    <w:p w:rsidR="00E05F23" w:rsidRPr="00147729" w:rsidRDefault="00E05F23" w:rsidP="00E05F23">
      <w:pPr>
        <w:numPr>
          <w:ilvl w:val="0"/>
          <w:numId w:val="12"/>
        </w:numPr>
        <w:bidi/>
        <w:rPr>
          <w:rFonts w:asciiTheme="minorBidi" w:hAnsiTheme="minorBidi"/>
          <w:b/>
          <w:bCs/>
          <w:sz w:val="32"/>
          <w:szCs w:val="32"/>
        </w:rPr>
      </w:pPr>
      <w:r w:rsidRPr="00147729">
        <w:rPr>
          <w:rFonts w:asciiTheme="minorBidi" w:hAnsiTheme="minorBidi"/>
          <w:b/>
          <w:bCs/>
          <w:sz w:val="32"/>
          <w:szCs w:val="32"/>
          <w:rtl/>
        </w:rPr>
        <w:t>انتهاء مدة العقد محدد المدة، أو فسخ العقد حسب النظام من أحد الطرفين</w:t>
      </w:r>
      <w:r w:rsidRPr="00147729">
        <w:rPr>
          <w:rFonts w:asciiTheme="minorBidi" w:hAnsiTheme="minorBidi"/>
          <w:b/>
          <w:bCs/>
          <w:sz w:val="32"/>
          <w:szCs w:val="32"/>
        </w:rPr>
        <w:t>.</w:t>
      </w:r>
    </w:p>
    <w:p w:rsidR="00E05F23" w:rsidRPr="00147729" w:rsidRDefault="00E05F23" w:rsidP="00E05F23">
      <w:pPr>
        <w:numPr>
          <w:ilvl w:val="0"/>
          <w:numId w:val="12"/>
        </w:numPr>
        <w:bidi/>
        <w:rPr>
          <w:rFonts w:asciiTheme="minorBidi" w:hAnsiTheme="minorBidi"/>
          <w:b/>
          <w:bCs/>
          <w:sz w:val="32"/>
          <w:szCs w:val="32"/>
        </w:rPr>
      </w:pPr>
      <w:r w:rsidRPr="00147729">
        <w:rPr>
          <w:rFonts w:asciiTheme="minorBidi" w:hAnsiTheme="minorBidi"/>
          <w:b/>
          <w:bCs/>
          <w:sz w:val="32"/>
          <w:szCs w:val="32"/>
          <w:rtl/>
        </w:rPr>
        <w:t>إنهاء الخدمة بسبب السجن أكثر من سنة في جرائم غير مخلة بالشرف والأمانة</w:t>
      </w:r>
      <w:r w:rsidRPr="00147729">
        <w:rPr>
          <w:rFonts w:asciiTheme="minorBidi" w:hAnsiTheme="minorBidi"/>
          <w:b/>
          <w:bCs/>
          <w:sz w:val="32"/>
          <w:szCs w:val="32"/>
        </w:rPr>
        <w:t>.</w:t>
      </w:r>
    </w:p>
    <w:p w:rsidR="00E05F23" w:rsidRPr="00147729" w:rsidRDefault="00E05F23" w:rsidP="00E05F23">
      <w:pPr>
        <w:numPr>
          <w:ilvl w:val="0"/>
          <w:numId w:val="12"/>
        </w:numPr>
        <w:bidi/>
        <w:rPr>
          <w:rFonts w:asciiTheme="minorBidi" w:hAnsiTheme="minorBidi"/>
          <w:b/>
          <w:bCs/>
          <w:sz w:val="32"/>
          <w:szCs w:val="32"/>
        </w:rPr>
      </w:pPr>
      <w:r w:rsidRPr="00147729">
        <w:rPr>
          <w:rFonts w:asciiTheme="minorBidi" w:hAnsiTheme="minorBidi"/>
          <w:b/>
          <w:bCs/>
          <w:sz w:val="32"/>
          <w:szCs w:val="32"/>
          <w:rtl/>
        </w:rPr>
        <w:t>إلغاء الوظيفة</w:t>
      </w:r>
      <w:r w:rsidRPr="00147729">
        <w:rPr>
          <w:rFonts w:asciiTheme="minorBidi" w:hAnsiTheme="minorBidi"/>
          <w:b/>
          <w:bCs/>
          <w:sz w:val="32"/>
          <w:szCs w:val="32"/>
        </w:rPr>
        <w:t>.</w:t>
      </w:r>
    </w:p>
    <w:p w:rsidR="00E05F23" w:rsidRPr="00147729" w:rsidRDefault="00E05F23" w:rsidP="00E05F23">
      <w:pPr>
        <w:numPr>
          <w:ilvl w:val="0"/>
          <w:numId w:val="12"/>
        </w:numPr>
        <w:bidi/>
        <w:rPr>
          <w:rFonts w:asciiTheme="minorBidi" w:hAnsiTheme="minorBidi"/>
          <w:b/>
          <w:bCs/>
          <w:sz w:val="32"/>
          <w:szCs w:val="32"/>
        </w:rPr>
      </w:pPr>
      <w:r w:rsidRPr="00147729">
        <w:rPr>
          <w:rFonts w:asciiTheme="minorBidi" w:hAnsiTheme="minorBidi"/>
          <w:b/>
          <w:bCs/>
          <w:sz w:val="32"/>
          <w:szCs w:val="32"/>
          <w:rtl/>
        </w:rPr>
        <w:t>الوفاة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خامساً: التعويضات</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(٤٣)</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يصرف للعامل حسب حاجة العمل، بعد موافقة المدير التنفيذي المسبقة، تعويضاً عن النفقات التي </w:t>
      </w:r>
      <w:proofErr w:type="spellStart"/>
      <w:r w:rsidRPr="00147729">
        <w:rPr>
          <w:rFonts w:asciiTheme="minorBidi" w:hAnsiTheme="minorBidi"/>
          <w:b/>
          <w:bCs/>
          <w:sz w:val="32"/>
          <w:szCs w:val="32"/>
          <w:rtl/>
        </w:rPr>
        <w:t>يتكبدها</w:t>
      </w:r>
      <w:proofErr w:type="spellEnd"/>
      <w:r w:rsidRPr="00147729">
        <w:rPr>
          <w:rFonts w:asciiTheme="minorBidi" w:hAnsiTheme="minorBidi"/>
          <w:b/>
          <w:bCs/>
          <w:sz w:val="32"/>
          <w:szCs w:val="32"/>
          <w:rtl/>
        </w:rPr>
        <w:t xml:space="preserve"> نظير قيامه بأعمال لصالح الجمعية، على سبيل المثال لا الحصر</w:t>
      </w:r>
      <w:r w:rsidRPr="00147729">
        <w:rPr>
          <w:rFonts w:asciiTheme="minorBidi" w:hAnsiTheme="minorBidi"/>
          <w:b/>
          <w:bCs/>
          <w:sz w:val="32"/>
          <w:szCs w:val="32"/>
        </w:rPr>
        <w:t>:</w:t>
      </w:r>
    </w:p>
    <w:p w:rsidR="00E05F23" w:rsidRPr="00147729" w:rsidRDefault="00E05F23" w:rsidP="00E05F23">
      <w:pPr>
        <w:numPr>
          <w:ilvl w:val="0"/>
          <w:numId w:val="13"/>
        </w:numPr>
        <w:bidi/>
        <w:rPr>
          <w:rFonts w:asciiTheme="minorBidi" w:hAnsiTheme="minorBidi"/>
          <w:b/>
          <w:bCs/>
          <w:sz w:val="32"/>
          <w:szCs w:val="32"/>
        </w:rPr>
      </w:pPr>
      <w:r w:rsidRPr="00147729">
        <w:rPr>
          <w:rFonts w:asciiTheme="minorBidi" w:hAnsiTheme="minorBidi"/>
          <w:b/>
          <w:bCs/>
          <w:sz w:val="32"/>
          <w:szCs w:val="32"/>
          <w:rtl/>
        </w:rPr>
        <w:t>نفقات مكالمات الجوال بعد خصم المكالمات الشخصية</w:t>
      </w:r>
      <w:r w:rsidRPr="00147729">
        <w:rPr>
          <w:rFonts w:asciiTheme="minorBidi" w:hAnsiTheme="minorBidi"/>
          <w:b/>
          <w:bCs/>
          <w:sz w:val="32"/>
          <w:szCs w:val="32"/>
        </w:rPr>
        <w:t>.</w:t>
      </w:r>
    </w:p>
    <w:p w:rsidR="00E05F23" w:rsidRPr="00147729" w:rsidRDefault="00E05F23" w:rsidP="00E05F23">
      <w:pPr>
        <w:numPr>
          <w:ilvl w:val="0"/>
          <w:numId w:val="13"/>
        </w:numPr>
        <w:bidi/>
        <w:rPr>
          <w:rFonts w:asciiTheme="minorBidi" w:hAnsiTheme="minorBidi"/>
          <w:b/>
          <w:bCs/>
          <w:sz w:val="32"/>
          <w:szCs w:val="32"/>
        </w:rPr>
      </w:pPr>
      <w:r w:rsidRPr="00147729">
        <w:rPr>
          <w:rFonts w:asciiTheme="minorBidi" w:hAnsiTheme="minorBidi"/>
          <w:b/>
          <w:bCs/>
          <w:sz w:val="32"/>
          <w:szCs w:val="32"/>
          <w:rtl/>
        </w:rPr>
        <w:t xml:space="preserve">النفقات </w:t>
      </w:r>
      <w:r w:rsidR="008E6E34" w:rsidRPr="00147729">
        <w:rPr>
          <w:rFonts w:asciiTheme="minorBidi" w:hAnsiTheme="minorBidi" w:hint="cs"/>
          <w:b/>
          <w:bCs/>
          <w:sz w:val="32"/>
          <w:szCs w:val="32"/>
          <w:rtl/>
        </w:rPr>
        <w:t>الاستهلاكية</w:t>
      </w:r>
      <w:r w:rsidRPr="00147729">
        <w:rPr>
          <w:rFonts w:asciiTheme="minorBidi" w:hAnsiTheme="minorBidi"/>
          <w:b/>
          <w:bCs/>
          <w:sz w:val="32"/>
          <w:szCs w:val="32"/>
          <w:rtl/>
        </w:rPr>
        <w:t xml:space="preserve"> التي ينفقها لإنهاء أعمال الجمعية في أماكن أخرى</w:t>
      </w:r>
      <w:r w:rsidRPr="00147729">
        <w:rPr>
          <w:rFonts w:asciiTheme="minorBidi" w:hAnsiTheme="minorBidi"/>
          <w:b/>
          <w:bCs/>
          <w:sz w:val="32"/>
          <w:szCs w:val="32"/>
        </w:rPr>
        <w:t>.</w:t>
      </w:r>
    </w:p>
    <w:p w:rsidR="00E05F23" w:rsidRPr="00147729" w:rsidRDefault="008E6E34" w:rsidP="00E05F23">
      <w:pPr>
        <w:numPr>
          <w:ilvl w:val="0"/>
          <w:numId w:val="13"/>
        </w:numPr>
        <w:bidi/>
        <w:rPr>
          <w:rFonts w:asciiTheme="minorBidi" w:hAnsiTheme="minorBidi"/>
          <w:b/>
          <w:bCs/>
          <w:sz w:val="32"/>
          <w:szCs w:val="32"/>
        </w:rPr>
      </w:pPr>
      <w:r w:rsidRPr="00147729">
        <w:rPr>
          <w:rFonts w:asciiTheme="minorBidi" w:hAnsiTheme="minorBidi" w:hint="cs"/>
          <w:b/>
          <w:bCs/>
          <w:sz w:val="32"/>
          <w:szCs w:val="32"/>
          <w:rtl/>
        </w:rPr>
        <w:t>الانتقال</w:t>
      </w:r>
      <w:r w:rsidR="00E05F23" w:rsidRPr="00147729">
        <w:rPr>
          <w:rFonts w:asciiTheme="minorBidi" w:hAnsiTheme="minorBidi"/>
          <w:b/>
          <w:bCs/>
          <w:sz w:val="32"/>
          <w:szCs w:val="32"/>
          <w:rtl/>
        </w:rPr>
        <w:t xml:space="preserve"> بمركبته الخاصة لأداء أعمال خاصة بالجمعية</w:t>
      </w:r>
      <w:r w:rsidR="00E05F23" w:rsidRPr="00147729">
        <w:rPr>
          <w:rFonts w:asciiTheme="minorBidi" w:hAnsiTheme="minorBidi"/>
          <w:b/>
          <w:bCs/>
          <w:sz w:val="32"/>
          <w:szCs w:val="32"/>
        </w:rPr>
        <w:t>.</w:t>
      </w:r>
    </w:p>
    <w:p w:rsidR="00E05F23" w:rsidRPr="00147729" w:rsidRDefault="00E05F23" w:rsidP="00E05F23">
      <w:pPr>
        <w:numPr>
          <w:ilvl w:val="0"/>
          <w:numId w:val="13"/>
        </w:numPr>
        <w:bidi/>
        <w:rPr>
          <w:rFonts w:asciiTheme="minorBidi" w:hAnsiTheme="minorBidi"/>
          <w:b/>
          <w:bCs/>
          <w:sz w:val="32"/>
          <w:szCs w:val="32"/>
        </w:rPr>
      </w:pPr>
      <w:r w:rsidRPr="00147729">
        <w:rPr>
          <w:rFonts w:asciiTheme="minorBidi" w:hAnsiTheme="minorBidi"/>
          <w:b/>
          <w:bCs/>
          <w:sz w:val="32"/>
          <w:szCs w:val="32"/>
          <w:rtl/>
        </w:rPr>
        <w:t xml:space="preserve">ويشترط للتعويض عن هذه النفقات تقديم مستندات ثبوتية مؤيدة لإنفاق المصروفات الفعلية للمهام تكون مسجلة </w:t>
      </w:r>
      <w:r w:rsidR="008E6E34" w:rsidRPr="00147729">
        <w:rPr>
          <w:rFonts w:asciiTheme="minorBidi" w:hAnsiTheme="minorBidi" w:hint="cs"/>
          <w:b/>
          <w:bCs/>
          <w:sz w:val="32"/>
          <w:szCs w:val="32"/>
          <w:rtl/>
        </w:rPr>
        <w:t>باسم</w:t>
      </w:r>
      <w:r w:rsidRPr="00147729">
        <w:rPr>
          <w:rFonts w:asciiTheme="minorBidi" w:hAnsiTheme="minorBidi"/>
          <w:b/>
          <w:bCs/>
          <w:sz w:val="32"/>
          <w:szCs w:val="32"/>
          <w:rtl/>
        </w:rPr>
        <w:t xml:space="preserve"> العامل</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(٤٤)</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يجوز للمدير التنفيذي تأمين وسيلة نقل مناسبة للعاملين الذين تستوجب طبيعة عملهم تنقلاً مستمراً، وفي هذه الحالة لا يصرف لهم تعويضاً عن النفقات التي </w:t>
      </w:r>
      <w:proofErr w:type="spellStart"/>
      <w:r w:rsidRPr="00147729">
        <w:rPr>
          <w:rFonts w:asciiTheme="minorBidi" w:hAnsiTheme="minorBidi"/>
          <w:b/>
          <w:bCs/>
          <w:sz w:val="32"/>
          <w:szCs w:val="32"/>
          <w:rtl/>
        </w:rPr>
        <w:t>يتكبدها</w:t>
      </w:r>
      <w:proofErr w:type="spellEnd"/>
      <w:r w:rsidRPr="00147729">
        <w:rPr>
          <w:rFonts w:asciiTheme="minorBidi" w:hAnsiTheme="minorBidi"/>
          <w:b/>
          <w:bCs/>
          <w:sz w:val="32"/>
          <w:szCs w:val="32"/>
          <w:rtl/>
        </w:rPr>
        <w:t xml:space="preserve"> العاملين للانتقال</w:t>
      </w:r>
      <w:r w:rsidRPr="00147729">
        <w:rPr>
          <w:rFonts w:asciiTheme="minorBidi" w:hAnsiTheme="minorBidi"/>
          <w:b/>
          <w:bCs/>
          <w:sz w:val="32"/>
          <w:szCs w:val="32"/>
        </w:rPr>
        <w:t>.</w:t>
      </w:r>
    </w:p>
    <w:p w:rsidR="008E6E34" w:rsidRDefault="008E6E34" w:rsidP="00E05F23">
      <w:pPr>
        <w:bidi/>
        <w:rPr>
          <w:rFonts w:asciiTheme="minorBidi" w:hAnsiTheme="minorBidi"/>
          <w:b/>
          <w:bCs/>
          <w:sz w:val="32"/>
          <w:szCs w:val="32"/>
          <w:rtl/>
        </w:rPr>
      </w:pPr>
    </w:p>
    <w:p w:rsidR="00E05F23" w:rsidRPr="00147729" w:rsidRDefault="00E05F23" w:rsidP="008E6E34">
      <w:pPr>
        <w:bidi/>
        <w:rPr>
          <w:rFonts w:asciiTheme="minorBidi" w:hAnsiTheme="minorBidi"/>
          <w:b/>
          <w:bCs/>
          <w:sz w:val="32"/>
          <w:szCs w:val="32"/>
        </w:rPr>
      </w:pPr>
      <w:r w:rsidRPr="00147729">
        <w:rPr>
          <w:rFonts w:asciiTheme="minorBidi" w:hAnsiTheme="minorBidi"/>
          <w:b/>
          <w:bCs/>
          <w:sz w:val="32"/>
          <w:szCs w:val="32"/>
          <w:rtl/>
        </w:rPr>
        <w:lastRenderedPageBreak/>
        <w:t>المـادة (٤٥)</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لا تطبق مواد الانتداب على العاملين الذين تستوجب طبيعة عملهم الإشراف الميداني على المكاتب وبرامج ومشاريع وخدمات الجمعية في مناطق ومدن مختلفة داخل المملكة، وإنما يتم تعويضهم بنظام العهد المالية التي تسوى بموجب مستندات ثبوتية مؤيدة لإنفاق المصروفات الفعلية للمهام وفق المادة (٤٣)، بحيث لا تتجاوز بأي حال بدل الانتداب المستحق وفقاً للمادة (٣٧)</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تذاكر السفر</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(٤٦)</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يصرف للعامل المنتدب تذاكر سفر إلى محل انتدابه ومرجعاً بدرجة رجال الأعمال لشاغلي المرتبة العاشرة، ودرجة الضيافة للوظائف </w:t>
      </w:r>
      <w:proofErr w:type="spellStart"/>
      <w:r w:rsidR="008E6E34">
        <w:rPr>
          <w:rFonts w:asciiTheme="minorBidi" w:hAnsiTheme="minorBidi" w:hint="cs"/>
          <w:b/>
          <w:bCs/>
          <w:sz w:val="32"/>
          <w:szCs w:val="32"/>
          <w:rtl/>
        </w:rPr>
        <w:t>الإشراف</w:t>
      </w:r>
      <w:r w:rsidR="008E6E34" w:rsidRPr="00147729">
        <w:rPr>
          <w:rFonts w:asciiTheme="minorBidi" w:hAnsiTheme="minorBidi" w:hint="cs"/>
          <w:b/>
          <w:bCs/>
          <w:sz w:val="32"/>
          <w:szCs w:val="32"/>
          <w:rtl/>
        </w:rPr>
        <w:t>ية</w:t>
      </w:r>
      <w:proofErr w:type="spellEnd"/>
      <w:r w:rsidRPr="00147729">
        <w:rPr>
          <w:rFonts w:asciiTheme="minorBidi" w:hAnsiTheme="minorBidi"/>
          <w:b/>
          <w:bCs/>
          <w:sz w:val="32"/>
          <w:szCs w:val="32"/>
          <w:rtl/>
        </w:rPr>
        <w:t xml:space="preserve"> وباقي فئات الوظائف الأخرى بالجمعية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(٤٧)</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في حالة عدم وجود مطار بالمدينة المنتدب إليها العامل وعدم وجود سيارة خاصة بالجمعية لاستعمال المنتدب، فإن الجمعية تصرف للمنتدب ريالاً واحداً عن كل كيلو متر وذلك من مقر الجمعية التي يعمل بها المنتدب وحتى وصوله إلى المدينة المنتدب إليها ذهاباً وإياباً وفق المسافات المعتمدة بين مدن ومحافظات المملكة ولا يشمل ذلك التجول داخل المدينة نظراً لتعويض المنتدب بدل نقل أثناء انتدابه، على أن تتحمل الجمعية مصاريف الوقود والصيانة بموجب مستندات ثبوتية مؤيدة يقدمها المنتدب للجمعية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(٤٨)</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يتم التعويض عن تذاكر السفر بعد موافقة المدير التنفيذي وفي كل الأحوال يلزم تقديم صورة تذاكر السفر ضمن المستندات المؤيدة لأداء المهمة، وبما لا يتعارض مع ما ورد بالمادتين (٤٧،٤٦) يكون التعويض على أساس أسعار الدرجة لكل فئة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(٤٩)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تطبق أحكام بدل الانتداب على الأشخاص -غير العاملين – الذين يكلفون بمهام بقرار من مجلس الإدارة بناءً على توصية المدير التنفيذي تحدد فيه الدرجة التي يعاملون على أساسها في الاستحقاق المالي وتذاكر السفر</w:t>
      </w:r>
      <w:r w:rsidRPr="00147729">
        <w:rPr>
          <w:rFonts w:asciiTheme="minorBidi" w:hAnsiTheme="minorBidi"/>
          <w:b/>
          <w:bCs/>
          <w:sz w:val="32"/>
          <w:szCs w:val="32"/>
        </w:rPr>
        <w:t>.</w:t>
      </w:r>
    </w:p>
    <w:p w:rsidR="008E6E34" w:rsidRDefault="008E6E34" w:rsidP="00E05F23">
      <w:pPr>
        <w:bidi/>
        <w:rPr>
          <w:rFonts w:asciiTheme="minorBidi" w:hAnsiTheme="minorBidi"/>
          <w:b/>
          <w:bCs/>
          <w:sz w:val="32"/>
          <w:szCs w:val="32"/>
          <w:rtl/>
        </w:rPr>
      </w:pPr>
    </w:p>
    <w:p w:rsidR="008E6E34" w:rsidRDefault="008E6E34" w:rsidP="008E6E34">
      <w:pPr>
        <w:bidi/>
        <w:rPr>
          <w:rFonts w:asciiTheme="minorBidi" w:hAnsiTheme="minorBidi"/>
          <w:b/>
          <w:bCs/>
          <w:sz w:val="32"/>
          <w:szCs w:val="32"/>
          <w:rtl/>
        </w:rPr>
      </w:pPr>
    </w:p>
    <w:p w:rsidR="00E05F23" w:rsidRPr="00147729" w:rsidRDefault="00E05F23" w:rsidP="008E6E34">
      <w:pPr>
        <w:bidi/>
        <w:rPr>
          <w:rFonts w:asciiTheme="minorBidi" w:hAnsiTheme="minorBidi"/>
          <w:b/>
          <w:bCs/>
          <w:sz w:val="32"/>
          <w:szCs w:val="32"/>
        </w:rPr>
      </w:pPr>
      <w:r w:rsidRPr="00147729">
        <w:rPr>
          <w:rFonts w:asciiTheme="minorBidi" w:hAnsiTheme="minorBidi"/>
          <w:b/>
          <w:bCs/>
          <w:sz w:val="32"/>
          <w:szCs w:val="32"/>
          <w:rtl/>
        </w:rPr>
        <w:lastRenderedPageBreak/>
        <w:t>المـادة (٥٠)</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يستحق العامل غير السعودي تذاكر سفر وفقاً لما يلي</w:t>
      </w:r>
      <w:r w:rsidRPr="00147729">
        <w:rPr>
          <w:rFonts w:asciiTheme="minorBidi" w:hAnsiTheme="minorBidi"/>
          <w:b/>
          <w:bCs/>
          <w:sz w:val="32"/>
          <w:szCs w:val="32"/>
        </w:rPr>
        <w:t>:</w:t>
      </w:r>
    </w:p>
    <w:p w:rsidR="00E05F23" w:rsidRPr="00147729" w:rsidRDefault="00E05F23" w:rsidP="00E05F23">
      <w:pPr>
        <w:numPr>
          <w:ilvl w:val="0"/>
          <w:numId w:val="14"/>
        </w:numPr>
        <w:bidi/>
        <w:rPr>
          <w:rFonts w:asciiTheme="minorBidi" w:hAnsiTheme="minorBidi"/>
          <w:b/>
          <w:bCs/>
          <w:sz w:val="32"/>
          <w:szCs w:val="32"/>
        </w:rPr>
      </w:pPr>
      <w:r w:rsidRPr="00147729">
        <w:rPr>
          <w:rFonts w:asciiTheme="minorBidi" w:hAnsiTheme="minorBidi"/>
          <w:b/>
          <w:bCs/>
          <w:sz w:val="32"/>
          <w:szCs w:val="32"/>
          <w:rtl/>
        </w:rPr>
        <w:t xml:space="preserve">ذهاب وعودة كل عامين له ولزوجته أو زوجه ولاثنين من أولاده القصر المقيمين معه </w:t>
      </w:r>
      <w:proofErr w:type="gramStart"/>
      <w:r w:rsidRPr="00147729">
        <w:rPr>
          <w:rFonts w:asciiTheme="minorBidi" w:hAnsiTheme="minorBidi"/>
          <w:b/>
          <w:bCs/>
          <w:sz w:val="32"/>
          <w:szCs w:val="32"/>
          <w:rtl/>
        </w:rPr>
        <w:t>إقامه</w:t>
      </w:r>
      <w:proofErr w:type="gramEnd"/>
      <w:r w:rsidRPr="00147729">
        <w:rPr>
          <w:rFonts w:asciiTheme="minorBidi" w:hAnsiTheme="minorBidi"/>
          <w:b/>
          <w:bCs/>
          <w:sz w:val="32"/>
          <w:szCs w:val="32"/>
          <w:rtl/>
        </w:rPr>
        <w:t xml:space="preserve"> نظامية</w:t>
      </w:r>
      <w:r w:rsidRPr="00147729">
        <w:rPr>
          <w:rFonts w:asciiTheme="minorBidi" w:hAnsiTheme="minorBidi"/>
          <w:b/>
          <w:bCs/>
          <w:sz w:val="32"/>
          <w:szCs w:val="32"/>
        </w:rPr>
        <w:t>.</w:t>
      </w:r>
    </w:p>
    <w:p w:rsidR="00E05F23" w:rsidRPr="00147729" w:rsidRDefault="00E05F23" w:rsidP="00E05F23">
      <w:pPr>
        <w:numPr>
          <w:ilvl w:val="0"/>
          <w:numId w:val="14"/>
        </w:numPr>
        <w:bidi/>
        <w:rPr>
          <w:rFonts w:asciiTheme="minorBidi" w:hAnsiTheme="minorBidi"/>
          <w:b/>
          <w:bCs/>
          <w:sz w:val="32"/>
          <w:szCs w:val="32"/>
        </w:rPr>
      </w:pPr>
      <w:r w:rsidRPr="00147729">
        <w:rPr>
          <w:rFonts w:asciiTheme="minorBidi" w:hAnsiTheme="minorBidi"/>
          <w:b/>
          <w:bCs/>
          <w:sz w:val="32"/>
          <w:szCs w:val="32"/>
          <w:rtl/>
        </w:rPr>
        <w:t xml:space="preserve">ذهاب فقط في حالة إنهاء العقد من قِبل الطرف الأول بعد مضي فترة التجربة المنصوص عليها في العقد. </w:t>
      </w:r>
      <w:proofErr w:type="gramStart"/>
      <w:r w:rsidRPr="00147729">
        <w:rPr>
          <w:rFonts w:asciiTheme="minorBidi" w:hAnsiTheme="minorBidi"/>
          <w:b/>
          <w:bCs/>
          <w:sz w:val="32"/>
          <w:szCs w:val="32"/>
          <w:rtl/>
        </w:rPr>
        <w:t>( خروج</w:t>
      </w:r>
      <w:proofErr w:type="gramEnd"/>
      <w:r w:rsidRPr="00147729">
        <w:rPr>
          <w:rFonts w:asciiTheme="minorBidi" w:hAnsiTheme="minorBidi"/>
          <w:b/>
          <w:bCs/>
          <w:sz w:val="32"/>
          <w:szCs w:val="32"/>
          <w:rtl/>
        </w:rPr>
        <w:t xml:space="preserve"> نهائي )</w:t>
      </w:r>
      <w:r w:rsidRPr="00147729">
        <w:rPr>
          <w:rFonts w:asciiTheme="minorBidi" w:hAnsiTheme="minorBidi"/>
          <w:b/>
          <w:bCs/>
          <w:sz w:val="32"/>
          <w:szCs w:val="32"/>
        </w:rPr>
        <w:t>.</w:t>
      </w:r>
    </w:p>
    <w:p w:rsidR="00E05F23" w:rsidRPr="00147729" w:rsidRDefault="00E05F23" w:rsidP="00E05F23">
      <w:pPr>
        <w:numPr>
          <w:ilvl w:val="0"/>
          <w:numId w:val="14"/>
        </w:numPr>
        <w:bidi/>
        <w:rPr>
          <w:rFonts w:asciiTheme="minorBidi" w:hAnsiTheme="minorBidi"/>
          <w:b/>
          <w:bCs/>
          <w:sz w:val="32"/>
          <w:szCs w:val="32"/>
        </w:rPr>
      </w:pPr>
      <w:r w:rsidRPr="00147729">
        <w:rPr>
          <w:rFonts w:asciiTheme="minorBidi" w:hAnsiTheme="minorBidi"/>
          <w:b/>
          <w:bCs/>
          <w:sz w:val="32"/>
          <w:szCs w:val="32"/>
          <w:rtl/>
        </w:rPr>
        <w:t xml:space="preserve">ذهاباً فقط بعد عامين في حالة عدم رغبة العامل في تجديد العقد </w:t>
      </w:r>
      <w:proofErr w:type="gramStart"/>
      <w:r w:rsidRPr="00147729">
        <w:rPr>
          <w:rFonts w:asciiTheme="minorBidi" w:hAnsiTheme="minorBidi"/>
          <w:b/>
          <w:bCs/>
          <w:sz w:val="32"/>
          <w:szCs w:val="32"/>
          <w:rtl/>
        </w:rPr>
        <w:t>( خروج</w:t>
      </w:r>
      <w:proofErr w:type="gramEnd"/>
      <w:r w:rsidRPr="00147729">
        <w:rPr>
          <w:rFonts w:asciiTheme="minorBidi" w:hAnsiTheme="minorBidi"/>
          <w:b/>
          <w:bCs/>
          <w:sz w:val="32"/>
          <w:szCs w:val="32"/>
          <w:rtl/>
        </w:rPr>
        <w:t xml:space="preserve"> نهائي )</w:t>
      </w:r>
      <w:r w:rsidRPr="00147729">
        <w:rPr>
          <w:rFonts w:asciiTheme="minorBidi" w:hAnsiTheme="minorBidi"/>
          <w:b/>
          <w:bCs/>
          <w:sz w:val="32"/>
          <w:szCs w:val="32"/>
        </w:rPr>
        <w:t>.</w:t>
      </w:r>
    </w:p>
    <w:p w:rsidR="00E05F23" w:rsidRPr="00147729" w:rsidRDefault="00E05F23" w:rsidP="00E05F23">
      <w:pPr>
        <w:numPr>
          <w:ilvl w:val="0"/>
          <w:numId w:val="14"/>
        </w:numPr>
        <w:bidi/>
        <w:rPr>
          <w:rFonts w:asciiTheme="minorBidi" w:hAnsiTheme="minorBidi"/>
          <w:b/>
          <w:bCs/>
          <w:sz w:val="32"/>
          <w:szCs w:val="32"/>
        </w:rPr>
      </w:pPr>
      <w:r w:rsidRPr="00147729">
        <w:rPr>
          <w:rFonts w:asciiTheme="minorBidi" w:hAnsiTheme="minorBidi"/>
          <w:b/>
          <w:bCs/>
          <w:sz w:val="32"/>
          <w:szCs w:val="32"/>
          <w:rtl/>
        </w:rPr>
        <w:t>الدرجة المعتمدة للسفر هي الدرجة السياحية، من وإلى عاصمة بلد العامل أو العاملة</w:t>
      </w:r>
      <w:r w:rsidRPr="00147729">
        <w:rPr>
          <w:rFonts w:asciiTheme="minorBidi" w:hAnsiTheme="minorBidi"/>
          <w:b/>
          <w:bCs/>
          <w:sz w:val="32"/>
          <w:szCs w:val="32"/>
        </w:rPr>
        <w:t>.</w:t>
      </w:r>
    </w:p>
    <w:p w:rsidR="00E05F23" w:rsidRPr="00147729" w:rsidRDefault="00E05F23" w:rsidP="00E05F23">
      <w:pPr>
        <w:numPr>
          <w:ilvl w:val="0"/>
          <w:numId w:val="14"/>
        </w:numPr>
        <w:bidi/>
        <w:rPr>
          <w:rFonts w:asciiTheme="minorBidi" w:hAnsiTheme="minorBidi"/>
          <w:b/>
          <w:bCs/>
          <w:sz w:val="32"/>
          <w:szCs w:val="32"/>
        </w:rPr>
      </w:pPr>
      <w:r w:rsidRPr="00147729">
        <w:rPr>
          <w:rFonts w:asciiTheme="minorBidi" w:hAnsiTheme="minorBidi"/>
          <w:b/>
          <w:bCs/>
          <w:sz w:val="32"/>
          <w:szCs w:val="32"/>
          <w:rtl/>
        </w:rPr>
        <w:t xml:space="preserve">يجوز للجمعية إذا رأت صرف قيمة التذاكر نقداً، وأن تحسب قيمة التذاكر على أساس قيمة التذكرة في تاريخ استحقاق العامل لها، لا على أساس القيمة في تاريخ إجازته أو إجازتها شريطة أن يتقدم بطلب صرف القيمة في تاريخ الاستحقاق </w:t>
      </w:r>
      <w:proofErr w:type="gramStart"/>
      <w:r w:rsidRPr="00147729">
        <w:rPr>
          <w:rFonts w:asciiTheme="minorBidi" w:hAnsiTheme="minorBidi"/>
          <w:b/>
          <w:bCs/>
          <w:sz w:val="32"/>
          <w:szCs w:val="32"/>
          <w:rtl/>
        </w:rPr>
        <w:t>وأن لا</w:t>
      </w:r>
      <w:proofErr w:type="gramEnd"/>
      <w:r w:rsidRPr="00147729">
        <w:rPr>
          <w:rFonts w:asciiTheme="minorBidi" w:hAnsiTheme="minorBidi"/>
          <w:b/>
          <w:bCs/>
          <w:sz w:val="32"/>
          <w:szCs w:val="32"/>
          <w:rtl/>
        </w:rPr>
        <w:t xml:space="preserve"> يكون تأجيل إجازته بناءً على طلب المدير التنفيذي</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وفي حالة تمتع العامل بإجازته بعد تاريخ استحقاق التذاكر فيُعطى أمر إركاب غير مرتجع ولا يحق له صرفه نقداً، وبنفس الامتيازات المذكورة في </w:t>
      </w:r>
      <w:proofErr w:type="gramStart"/>
      <w:r w:rsidRPr="00147729">
        <w:rPr>
          <w:rFonts w:asciiTheme="minorBidi" w:hAnsiTheme="minorBidi"/>
          <w:b/>
          <w:bCs/>
          <w:sz w:val="32"/>
          <w:szCs w:val="32"/>
          <w:rtl/>
        </w:rPr>
        <w:t>الفقرتين( أ</w:t>
      </w:r>
      <w:proofErr w:type="gramEnd"/>
      <w:r w:rsidRPr="00147729">
        <w:rPr>
          <w:rFonts w:asciiTheme="minorBidi" w:hAnsiTheme="minorBidi"/>
          <w:b/>
          <w:bCs/>
          <w:sz w:val="32"/>
          <w:szCs w:val="32"/>
          <w:rtl/>
        </w:rPr>
        <w:t>، ب)</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تعويض العجز</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(٥١)</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يطبق في شأن إصابات العمل والأمراض المهنية أحكام فرع الأخطار المهنية المنصوص عليها في نظام التأمينات الاجتماعية السعودي</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تعويضات نفقات الوفاة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(٥٢)</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تتحمل الجمعية نفقات دفن أو ترحيل جثمان العامل الغير سعودي المتوفى ونفقات ترحيل أسرته إلى موطنه ويصرف للورثة حسب صك الورثة أجر (٣) أشهر حسب آخر أجر أساسي تقاضاه</w:t>
      </w:r>
      <w:r w:rsidRPr="00147729">
        <w:rPr>
          <w:rFonts w:asciiTheme="minorBidi" w:hAnsiTheme="minorBidi"/>
          <w:b/>
          <w:bCs/>
          <w:sz w:val="32"/>
          <w:szCs w:val="32"/>
        </w:rPr>
        <w:t>.</w:t>
      </w:r>
    </w:p>
    <w:p w:rsidR="008E6E34" w:rsidRDefault="008E6E34" w:rsidP="008E6E34">
      <w:pPr>
        <w:bidi/>
        <w:jc w:val="center"/>
        <w:rPr>
          <w:rFonts w:asciiTheme="minorBidi" w:hAnsiTheme="minorBidi"/>
          <w:b/>
          <w:bCs/>
          <w:sz w:val="32"/>
          <w:szCs w:val="32"/>
          <w:rtl/>
        </w:rPr>
      </w:pPr>
    </w:p>
    <w:p w:rsidR="008E6E34" w:rsidRDefault="008E6E34" w:rsidP="008E6E34">
      <w:pPr>
        <w:bidi/>
        <w:jc w:val="center"/>
        <w:rPr>
          <w:rFonts w:asciiTheme="minorBidi" w:hAnsiTheme="minorBidi"/>
          <w:b/>
          <w:bCs/>
          <w:sz w:val="32"/>
          <w:szCs w:val="32"/>
          <w:rtl/>
        </w:rPr>
      </w:pPr>
    </w:p>
    <w:p w:rsidR="00E05F23" w:rsidRPr="00147729" w:rsidRDefault="00E05F23" w:rsidP="008E6E34">
      <w:pPr>
        <w:bidi/>
        <w:jc w:val="center"/>
        <w:rPr>
          <w:rFonts w:asciiTheme="minorBidi" w:hAnsiTheme="minorBidi"/>
          <w:b/>
          <w:bCs/>
          <w:sz w:val="32"/>
          <w:szCs w:val="32"/>
        </w:rPr>
      </w:pPr>
      <w:r w:rsidRPr="00147729">
        <w:rPr>
          <w:rFonts w:asciiTheme="minorBidi" w:hAnsiTheme="minorBidi"/>
          <w:b/>
          <w:bCs/>
          <w:sz w:val="32"/>
          <w:szCs w:val="32"/>
          <w:rtl/>
        </w:rPr>
        <w:lastRenderedPageBreak/>
        <w:t>الفصل السادس</w:t>
      </w:r>
      <w:r w:rsidRPr="00147729">
        <w:rPr>
          <w:rFonts w:asciiTheme="minorBidi" w:hAnsiTheme="minorBidi"/>
          <w:b/>
          <w:bCs/>
          <w:sz w:val="32"/>
          <w:szCs w:val="32"/>
        </w:rPr>
        <w:t>: </w:t>
      </w:r>
      <w:r w:rsidRPr="00147729">
        <w:rPr>
          <w:rFonts w:asciiTheme="minorBidi" w:hAnsiTheme="minorBidi"/>
          <w:b/>
          <w:bCs/>
          <w:sz w:val="32"/>
          <w:szCs w:val="32"/>
          <w:rtl/>
        </w:rPr>
        <w:t>الإجـازات</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أولا أنواع </w:t>
      </w:r>
      <w:proofErr w:type="gramStart"/>
      <w:r w:rsidRPr="00147729">
        <w:rPr>
          <w:rFonts w:asciiTheme="minorBidi" w:hAnsiTheme="minorBidi"/>
          <w:b/>
          <w:bCs/>
          <w:sz w:val="32"/>
          <w:szCs w:val="32"/>
          <w:rtl/>
        </w:rPr>
        <w:t>الإجازات</w:t>
      </w:r>
      <w:r w:rsidRPr="00147729">
        <w:rPr>
          <w:rFonts w:asciiTheme="minorBidi" w:hAnsiTheme="minorBidi"/>
          <w:b/>
          <w:bCs/>
          <w:sz w:val="32"/>
          <w:szCs w:val="32"/>
        </w:rPr>
        <w:t xml:space="preserve"> :</w:t>
      </w:r>
      <w:proofErr w:type="gramEnd"/>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الإجازة السنوية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(٥٣)</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الإجازة السنوية حق للعامل وقدرها ثلاثون يوماً عن كل أحد عشر شهراً قضاها على رأس العمل بالجمعية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(٥٤)</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لا يستحق العامل إجازة اعتيادية عن المدد التالي بيانها</w:t>
      </w:r>
      <w:r w:rsidRPr="00147729">
        <w:rPr>
          <w:rFonts w:asciiTheme="minorBidi" w:hAnsiTheme="minorBidi"/>
          <w:b/>
          <w:bCs/>
          <w:sz w:val="32"/>
          <w:szCs w:val="32"/>
        </w:rPr>
        <w:t>:</w:t>
      </w:r>
    </w:p>
    <w:p w:rsidR="00E05F23" w:rsidRPr="00147729" w:rsidRDefault="00E05F23" w:rsidP="00E05F23">
      <w:pPr>
        <w:numPr>
          <w:ilvl w:val="0"/>
          <w:numId w:val="15"/>
        </w:numPr>
        <w:bidi/>
        <w:rPr>
          <w:rFonts w:asciiTheme="minorBidi" w:hAnsiTheme="minorBidi"/>
          <w:b/>
          <w:bCs/>
          <w:sz w:val="32"/>
          <w:szCs w:val="32"/>
        </w:rPr>
      </w:pPr>
      <w:r w:rsidRPr="00147729">
        <w:rPr>
          <w:rFonts w:asciiTheme="minorBidi" w:hAnsiTheme="minorBidi"/>
          <w:b/>
          <w:bCs/>
          <w:sz w:val="32"/>
          <w:szCs w:val="32"/>
          <w:rtl/>
        </w:rPr>
        <w:t>مدة الإجازة الاستثنائية</w:t>
      </w:r>
    </w:p>
    <w:p w:rsidR="00E05F23" w:rsidRPr="00147729" w:rsidRDefault="00E05F23" w:rsidP="00E05F23">
      <w:pPr>
        <w:numPr>
          <w:ilvl w:val="0"/>
          <w:numId w:val="15"/>
        </w:numPr>
        <w:bidi/>
        <w:rPr>
          <w:rFonts w:asciiTheme="minorBidi" w:hAnsiTheme="minorBidi"/>
          <w:b/>
          <w:bCs/>
          <w:sz w:val="32"/>
          <w:szCs w:val="32"/>
        </w:rPr>
      </w:pPr>
      <w:r w:rsidRPr="00147729">
        <w:rPr>
          <w:rFonts w:asciiTheme="minorBidi" w:hAnsiTheme="minorBidi"/>
          <w:b/>
          <w:bCs/>
          <w:sz w:val="32"/>
          <w:szCs w:val="32"/>
          <w:rtl/>
        </w:rPr>
        <w:t>مدة كف اليد وما في حكمه في حالات الإدانة إلا إذا ثبتت براءته</w:t>
      </w:r>
    </w:p>
    <w:p w:rsidR="00E05F23" w:rsidRPr="00147729" w:rsidRDefault="00E05F23" w:rsidP="00E05F23">
      <w:pPr>
        <w:numPr>
          <w:ilvl w:val="0"/>
          <w:numId w:val="15"/>
        </w:numPr>
        <w:bidi/>
        <w:rPr>
          <w:rFonts w:asciiTheme="minorBidi" w:hAnsiTheme="minorBidi"/>
          <w:b/>
          <w:bCs/>
          <w:sz w:val="32"/>
          <w:szCs w:val="32"/>
        </w:rPr>
      </w:pPr>
      <w:r w:rsidRPr="00147729">
        <w:rPr>
          <w:rFonts w:asciiTheme="minorBidi" w:hAnsiTheme="minorBidi"/>
          <w:b/>
          <w:bCs/>
          <w:sz w:val="32"/>
          <w:szCs w:val="32"/>
          <w:rtl/>
        </w:rPr>
        <w:t>مدة الإعارة</w:t>
      </w:r>
    </w:p>
    <w:p w:rsidR="00E05F23" w:rsidRPr="00147729" w:rsidRDefault="00E05F23" w:rsidP="00E05F23">
      <w:pPr>
        <w:numPr>
          <w:ilvl w:val="0"/>
          <w:numId w:val="15"/>
        </w:numPr>
        <w:bidi/>
        <w:rPr>
          <w:rFonts w:asciiTheme="minorBidi" w:hAnsiTheme="minorBidi"/>
          <w:b/>
          <w:bCs/>
          <w:sz w:val="32"/>
          <w:szCs w:val="32"/>
        </w:rPr>
      </w:pPr>
      <w:r w:rsidRPr="00147729">
        <w:rPr>
          <w:rFonts w:asciiTheme="minorBidi" w:hAnsiTheme="minorBidi"/>
          <w:b/>
          <w:bCs/>
          <w:sz w:val="32"/>
          <w:szCs w:val="32"/>
          <w:rtl/>
        </w:rPr>
        <w:t>مدة غياب العامل بأجر أو دون أجر إذا انتهت خدماته بنهاية مدة الغياب</w:t>
      </w:r>
    </w:p>
    <w:p w:rsidR="00E05F23" w:rsidRPr="00147729" w:rsidRDefault="00E05F23" w:rsidP="00E05F23">
      <w:pPr>
        <w:numPr>
          <w:ilvl w:val="0"/>
          <w:numId w:val="15"/>
        </w:numPr>
        <w:bidi/>
        <w:rPr>
          <w:rFonts w:asciiTheme="minorBidi" w:hAnsiTheme="minorBidi"/>
          <w:b/>
          <w:bCs/>
          <w:sz w:val="32"/>
          <w:szCs w:val="32"/>
        </w:rPr>
      </w:pPr>
      <w:r w:rsidRPr="00147729">
        <w:rPr>
          <w:rFonts w:asciiTheme="minorBidi" w:hAnsiTheme="minorBidi"/>
          <w:b/>
          <w:bCs/>
          <w:sz w:val="32"/>
          <w:szCs w:val="32"/>
          <w:rtl/>
        </w:rPr>
        <w:t>مدة سجن العامل تنفيذاً لحكم صادر ضده</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(٥٥)</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يجوز عند الضرورة وبموافقة المدير التنفيذي، تمتع العامل بنصف إجازته السنوية إذا أمضى في الخدمة ستة أشهر على الأقل</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(٥٦)</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يصرف للعامل أجر الإجازة مقدماً حسب آخر أجر يتقاضاه</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(٥٧)</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يتعين على العامل أن يتمتع بإجازته السنوية كلياً أو جزئياً بتقديم طلب بذلك بمدة لا تقل عن شهرين من تاريخ بداية الإجازة المقترحة، وتصدر الموافقة عليها حسب ظروف العمل ويجوز تأجيلها بموافقـة المدير التنفيذي إذا استـدعت المصلحة ذلك على ألا تزيد مدة الإجازة المتراكمة عن ٦٠ يوماً في مجموعها وهو الحد الأعلى الذي يمكن أن يتمتع به العامل في العام الواحد</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lastRenderedPageBreak/>
        <w:t>الإجازة الاستثنائية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(٥٨)</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يجوز بقرار من مجلس الإدارة بناءً على توصية المدير التنفيذي منح العامل </w:t>
      </w:r>
      <w:proofErr w:type="spellStart"/>
      <w:r w:rsidRPr="00147729">
        <w:rPr>
          <w:rFonts w:asciiTheme="minorBidi" w:hAnsiTheme="minorBidi"/>
          <w:b/>
          <w:bCs/>
          <w:sz w:val="32"/>
          <w:szCs w:val="32"/>
          <w:rtl/>
        </w:rPr>
        <w:t>أجازة</w:t>
      </w:r>
      <w:proofErr w:type="spellEnd"/>
      <w:r w:rsidRPr="00147729">
        <w:rPr>
          <w:rFonts w:asciiTheme="minorBidi" w:hAnsiTheme="minorBidi"/>
          <w:b/>
          <w:bCs/>
          <w:sz w:val="32"/>
          <w:szCs w:val="32"/>
          <w:rtl/>
        </w:rPr>
        <w:t xml:space="preserve"> بدون أجر (استثنائية)، على الوجه التالي</w:t>
      </w:r>
      <w:r w:rsidRPr="00147729">
        <w:rPr>
          <w:rFonts w:asciiTheme="minorBidi" w:hAnsiTheme="minorBidi"/>
          <w:b/>
          <w:bCs/>
          <w:sz w:val="32"/>
          <w:szCs w:val="32"/>
        </w:rPr>
        <w:t>:</w:t>
      </w:r>
    </w:p>
    <w:p w:rsidR="00E05F23" w:rsidRPr="00147729" w:rsidRDefault="00E05F23" w:rsidP="00E05F23">
      <w:pPr>
        <w:numPr>
          <w:ilvl w:val="0"/>
          <w:numId w:val="16"/>
        </w:numPr>
        <w:bidi/>
        <w:rPr>
          <w:rFonts w:asciiTheme="minorBidi" w:hAnsiTheme="minorBidi"/>
          <w:b/>
          <w:bCs/>
          <w:sz w:val="32"/>
          <w:szCs w:val="32"/>
        </w:rPr>
      </w:pPr>
      <w:r w:rsidRPr="00147729">
        <w:rPr>
          <w:rFonts w:asciiTheme="minorBidi" w:hAnsiTheme="minorBidi"/>
          <w:b/>
          <w:bCs/>
          <w:sz w:val="32"/>
          <w:szCs w:val="32"/>
          <w:rtl/>
        </w:rPr>
        <w:t>بعد مضي خمس سنوات من تاريخ التعيين وللأسباب التي يبديها العامل ويقدرها المدير التنفيذي، وذلك لمدة لا تزيد عن سنة واحدة غير قابلة للتجديد، ولا تحتسب مدة هذه الإجازة ضمن خدمات العامل</w:t>
      </w:r>
      <w:r w:rsidRPr="00147729">
        <w:rPr>
          <w:rFonts w:asciiTheme="minorBidi" w:hAnsiTheme="minorBidi"/>
          <w:b/>
          <w:bCs/>
          <w:sz w:val="32"/>
          <w:szCs w:val="32"/>
        </w:rPr>
        <w:t>.</w:t>
      </w:r>
    </w:p>
    <w:p w:rsidR="00E05F23" w:rsidRPr="00147729" w:rsidRDefault="00E05F23" w:rsidP="00E05F23">
      <w:pPr>
        <w:numPr>
          <w:ilvl w:val="0"/>
          <w:numId w:val="16"/>
        </w:numPr>
        <w:bidi/>
        <w:rPr>
          <w:rFonts w:asciiTheme="minorBidi" w:hAnsiTheme="minorBidi"/>
          <w:b/>
          <w:bCs/>
          <w:sz w:val="32"/>
          <w:szCs w:val="32"/>
        </w:rPr>
      </w:pPr>
      <w:r w:rsidRPr="00147729">
        <w:rPr>
          <w:rFonts w:asciiTheme="minorBidi" w:hAnsiTheme="minorBidi"/>
          <w:b/>
          <w:bCs/>
          <w:sz w:val="32"/>
          <w:szCs w:val="32"/>
          <w:rtl/>
        </w:rPr>
        <w:t>بعد مضي ثلاث سنوات من تاريخ التعيين وللأسباب التي يبديها العامل ويقدرها المدير التنفيذي وذلك لمدة لا تزيد عن ستة أشهر غير قابلة للتجديد، ولا تحتسب مدة هذه الإجازة ضمن خدمات العامل</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إجازة أداء </w:t>
      </w:r>
      <w:r w:rsidR="008E6E34" w:rsidRPr="00147729">
        <w:rPr>
          <w:rFonts w:asciiTheme="minorBidi" w:hAnsiTheme="minorBidi" w:hint="cs"/>
          <w:b/>
          <w:bCs/>
          <w:sz w:val="32"/>
          <w:szCs w:val="32"/>
          <w:rtl/>
        </w:rPr>
        <w:t>الاختبارات</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(٥٩)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يمنح العامل إجازة بأجر لأداء الاختبارات الدراسية عن سنة غير معادة تعادل المدة الفعلية للاختبارات، شرط أن تكون هناك موافقة مسبقة من المدير التنفيذي بالدراسة، وبناء على إشعار خطي من الجهة التي يدرس بها</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الإجازة المرضية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المـادة (٦٠) يستحق العامل إجازة مرضية سواءً متصلة أو منفصلة بعد التأكد من </w:t>
      </w:r>
      <w:r w:rsidR="008E6E34" w:rsidRPr="00147729">
        <w:rPr>
          <w:rFonts w:asciiTheme="minorBidi" w:hAnsiTheme="minorBidi" w:hint="cs"/>
          <w:b/>
          <w:bCs/>
          <w:sz w:val="32"/>
          <w:szCs w:val="32"/>
          <w:rtl/>
        </w:rPr>
        <w:t>استحقاقه</w:t>
      </w:r>
      <w:r w:rsidRPr="00147729">
        <w:rPr>
          <w:rFonts w:asciiTheme="minorBidi" w:hAnsiTheme="minorBidi"/>
          <w:b/>
          <w:bCs/>
          <w:sz w:val="32"/>
          <w:szCs w:val="32"/>
          <w:rtl/>
        </w:rPr>
        <w:t xml:space="preserve"> لها من قبل إدارة الموارد البشرية بما لا يتجاوز (١٢٠) يوماً في السنة الواحدة التي تبدأ من تاريخ أول إجازة مرضية، ويحسب الأجر في السنة الواحدة وفقاً لما يلي</w:t>
      </w:r>
      <w:r w:rsidRPr="00147729">
        <w:rPr>
          <w:rFonts w:asciiTheme="minorBidi" w:hAnsiTheme="minorBidi"/>
          <w:b/>
          <w:bCs/>
          <w:sz w:val="32"/>
          <w:szCs w:val="32"/>
        </w:rPr>
        <w:t>:</w:t>
      </w:r>
    </w:p>
    <w:p w:rsidR="00E05F23" w:rsidRPr="00147729" w:rsidRDefault="00E05F23" w:rsidP="00E05F23">
      <w:pPr>
        <w:numPr>
          <w:ilvl w:val="0"/>
          <w:numId w:val="17"/>
        </w:numPr>
        <w:bidi/>
        <w:rPr>
          <w:rFonts w:asciiTheme="minorBidi" w:hAnsiTheme="minorBidi"/>
          <w:b/>
          <w:bCs/>
          <w:sz w:val="32"/>
          <w:szCs w:val="32"/>
        </w:rPr>
      </w:pPr>
      <w:r w:rsidRPr="00147729">
        <w:rPr>
          <w:rFonts w:asciiTheme="minorBidi" w:hAnsiTheme="minorBidi"/>
          <w:b/>
          <w:bCs/>
          <w:sz w:val="32"/>
          <w:szCs w:val="32"/>
        </w:rPr>
        <w:t>(</w:t>
      </w:r>
      <w:r w:rsidRPr="00147729">
        <w:rPr>
          <w:rFonts w:asciiTheme="minorBidi" w:hAnsiTheme="minorBidi"/>
          <w:b/>
          <w:bCs/>
          <w:sz w:val="32"/>
          <w:szCs w:val="32"/>
          <w:rtl/>
        </w:rPr>
        <w:t>٣٠) يوماً بأجر كامل</w:t>
      </w:r>
      <w:r w:rsidRPr="00147729">
        <w:rPr>
          <w:rFonts w:asciiTheme="minorBidi" w:hAnsiTheme="minorBidi"/>
          <w:b/>
          <w:bCs/>
          <w:sz w:val="32"/>
          <w:szCs w:val="32"/>
        </w:rPr>
        <w:t>.</w:t>
      </w:r>
    </w:p>
    <w:p w:rsidR="00E05F23" w:rsidRPr="00147729" w:rsidRDefault="00E05F23" w:rsidP="00E05F23">
      <w:pPr>
        <w:numPr>
          <w:ilvl w:val="0"/>
          <w:numId w:val="17"/>
        </w:numPr>
        <w:bidi/>
        <w:rPr>
          <w:rFonts w:asciiTheme="minorBidi" w:hAnsiTheme="minorBidi"/>
          <w:b/>
          <w:bCs/>
          <w:sz w:val="32"/>
          <w:szCs w:val="32"/>
        </w:rPr>
      </w:pPr>
      <w:r w:rsidRPr="00147729">
        <w:rPr>
          <w:rFonts w:asciiTheme="minorBidi" w:hAnsiTheme="minorBidi"/>
          <w:b/>
          <w:bCs/>
          <w:sz w:val="32"/>
          <w:szCs w:val="32"/>
        </w:rPr>
        <w:t>(</w:t>
      </w:r>
      <w:r w:rsidRPr="00147729">
        <w:rPr>
          <w:rFonts w:asciiTheme="minorBidi" w:hAnsiTheme="minorBidi"/>
          <w:b/>
          <w:bCs/>
          <w:sz w:val="32"/>
          <w:szCs w:val="32"/>
          <w:rtl/>
        </w:rPr>
        <w:t>٦٠) يوماً التي تليها تحسب على أساس ٧٥٪ من الأجر</w:t>
      </w:r>
      <w:r w:rsidRPr="00147729">
        <w:rPr>
          <w:rFonts w:asciiTheme="minorBidi" w:hAnsiTheme="minorBidi"/>
          <w:b/>
          <w:bCs/>
          <w:sz w:val="32"/>
          <w:szCs w:val="32"/>
        </w:rPr>
        <w:t>.</w:t>
      </w:r>
    </w:p>
    <w:p w:rsidR="00E05F23" w:rsidRPr="00147729" w:rsidRDefault="00E05F23" w:rsidP="00E05F23">
      <w:pPr>
        <w:numPr>
          <w:ilvl w:val="0"/>
          <w:numId w:val="17"/>
        </w:numPr>
        <w:bidi/>
        <w:rPr>
          <w:rFonts w:asciiTheme="minorBidi" w:hAnsiTheme="minorBidi"/>
          <w:b/>
          <w:bCs/>
          <w:sz w:val="32"/>
          <w:szCs w:val="32"/>
        </w:rPr>
      </w:pPr>
      <w:r w:rsidRPr="00147729">
        <w:rPr>
          <w:rFonts w:asciiTheme="minorBidi" w:hAnsiTheme="minorBidi"/>
          <w:b/>
          <w:bCs/>
          <w:sz w:val="32"/>
          <w:szCs w:val="32"/>
          <w:rtl/>
        </w:rPr>
        <w:t>وبدون أجر عن مدة (٣٠) يوماً التي تليها</w:t>
      </w:r>
      <w:r w:rsidRPr="00147729">
        <w:rPr>
          <w:rFonts w:asciiTheme="minorBidi" w:hAnsiTheme="minorBidi"/>
          <w:b/>
          <w:bCs/>
          <w:sz w:val="32"/>
          <w:szCs w:val="32"/>
        </w:rPr>
        <w:t>.</w:t>
      </w:r>
    </w:p>
    <w:p w:rsidR="00E05F23" w:rsidRPr="00147729" w:rsidRDefault="00E05F23" w:rsidP="008E6E34">
      <w:pPr>
        <w:bidi/>
        <w:rPr>
          <w:rFonts w:asciiTheme="minorBidi" w:hAnsiTheme="minorBidi"/>
          <w:b/>
          <w:bCs/>
          <w:sz w:val="32"/>
          <w:szCs w:val="32"/>
        </w:rPr>
      </w:pPr>
      <w:r w:rsidRPr="00147729">
        <w:rPr>
          <w:rFonts w:asciiTheme="minorBidi" w:hAnsiTheme="minorBidi"/>
          <w:b/>
          <w:bCs/>
          <w:sz w:val="32"/>
          <w:szCs w:val="32"/>
          <w:rtl/>
        </w:rPr>
        <w:t xml:space="preserve">وفي حال تجاوزت الإجازة المرضية (١٢٠) يوماً، فيتم عرض العامل على هيئة طبية معتمدة من قبل الجمعية، لتقديم تقرير طبي وافي ومعتمد عنه. وبناءً على نتيجة التقرير يرفع مدير إدارة الموارد </w:t>
      </w:r>
      <w:r w:rsidRPr="00147729">
        <w:rPr>
          <w:rFonts w:asciiTheme="minorBidi" w:hAnsiTheme="minorBidi"/>
          <w:b/>
          <w:bCs/>
          <w:sz w:val="32"/>
          <w:szCs w:val="32"/>
          <w:rtl/>
        </w:rPr>
        <w:lastRenderedPageBreak/>
        <w:t xml:space="preserve">البشرية بالجمعية توصيته إلى المدير التنفيذي لإنهاء خدمة العامل أو مد </w:t>
      </w:r>
      <w:r w:rsidR="008E6E34">
        <w:rPr>
          <w:rFonts w:asciiTheme="minorBidi" w:hAnsiTheme="minorBidi" w:hint="cs"/>
          <w:b/>
          <w:bCs/>
          <w:sz w:val="32"/>
          <w:szCs w:val="32"/>
          <w:rtl/>
        </w:rPr>
        <w:t>إجازة</w:t>
      </w:r>
      <w:r w:rsidRPr="00147729">
        <w:rPr>
          <w:rFonts w:asciiTheme="minorBidi" w:hAnsiTheme="minorBidi"/>
          <w:b/>
          <w:bCs/>
          <w:sz w:val="32"/>
          <w:szCs w:val="32"/>
          <w:rtl/>
        </w:rPr>
        <w:t xml:space="preserve"> العامل المرضية دون أجر</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(٦١)</w:t>
      </w:r>
    </w:p>
    <w:p w:rsidR="005D2E0C" w:rsidRDefault="00E05F23" w:rsidP="008E6E34">
      <w:pPr>
        <w:bidi/>
        <w:rPr>
          <w:rFonts w:asciiTheme="minorBidi" w:hAnsiTheme="minorBidi"/>
          <w:b/>
          <w:bCs/>
          <w:sz w:val="32"/>
          <w:szCs w:val="32"/>
          <w:rtl/>
        </w:rPr>
      </w:pPr>
      <w:r w:rsidRPr="00147729">
        <w:rPr>
          <w:rFonts w:asciiTheme="minorBidi" w:hAnsiTheme="minorBidi"/>
          <w:b/>
          <w:bCs/>
          <w:sz w:val="32"/>
          <w:szCs w:val="32"/>
          <w:rtl/>
        </w:rPr>
        <w:t>يستحق العامل الذي يصاب بجروح أو كسر أو مرض بسبب تأدية العمل ودون خطأ منه يمنعه من أداء عمله بصفة مؤقتة إجازة مرضية بحد أقصى ستة أشهر، بموجب تقرير طبي معتمد بأجر كامل، فإذا لم يعد العامل إلى عمله بعد انتهاء هذه المدة يعرض أمره على هيئة طبية معتمدة من قبل الجمعية، لتقرر إنهاء خدماته أو تمديد إجازته مع تحديد المدة الإضافية، وبحد أقصى لا يتجاوز ستة أشهر ويصرف له في هذه الحالة نصف الأجر</w:t>
      </w:r>
      <w:r w:rsidR="008E6E34">
        <w:rPr>
          <w:rFonts w:asciiTheme="minorBidi" w:hAnsiTheme="minorBidi"/>
          <w:b/>
          <w:bCs/>
          <w:sz w:val="32"/>
          <w:szCs w:val="32"/>
        </w:rPr>
        <w:t>.</w:t>
      </w:r>
    </w:p>
    <w:p w:rsidR="00E05F23" w:rsidRPr="00147729" w:rsidRDefault="00E05F23" w:rsidP="005D2E0C">
      <w:pPr>
        <w:bidi/>
        <w:rPr>
          <w:rFonts w:asciiTheme="minorBidi" w:hAnsiTheme="minorBidi"/>
          <w:b/>
          <w:bCs/>
          <w:sz w:val="32"/>
          <w:szCs w:val="32"/>
        </w:rPr>
      </w:pPr>
      <w:r w:rsidRPr="00147729">
        <w:rPr>
          <w:rFonts w:asciiTheme="minorBidi" w:hAnsiTheme="minorBidi"/>
          <w:b/>
          <w:bCs/>
          <w:sz w:val="32"/>
          <w:szCs w:val="32"/>
          <w:rtl/>
        </w:rPr>
        <w:t xml:space="preserve">إجازة </w:t>
      </w:r>
      <w:proofErr w:type="gramStart"/>
      <w:r w:rsidRPr="00147729">
        <w:rPr>
          <w:rFonts w:asciiTheme="minorBidi" w:hAnsiTheme="minorBidi"/>
          <w:b/>
          <w:bCs/>
          <w:sz w:val="32"/>
          <w:szCs w:val="32"/>
          <w:rtl/>
        </w:rPr>
        <w:t>المرافقة</w:t>
      </w:r>
      <w:r w:rsidRPr="00147729">
        <w:rPr>
          <w:rFonts w:asciiTheme="minorBidi" w:hAnsiTheme="minorBidi"/>
          <w:b/>
          <w:bCs/>
          <w:sz w:val="32"/>
          <w:szCs w:val="32"/>
        </w:rPr>
        <w:t xml:space="preserve"> :</w:t>
      </w:r>
      <w:proofErr w:type="gramEnd"/>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(٦٢)</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يجوز للمدير التنفيذي الموافقة أو الرفض بناءً على ما </w:t>
      </w:r>
      <w:proofErr w:type="spellStart"/>
      <w:r w:rsidRPr="00147729">
        <w:rPr>
          <w:rFonts w:asciiTheme="minorBidi" w:hAnsiTheme="minorBidi"/>
          <w:b/>
          <w:bCs/>
          <w:sz w:val="32"/>
          <w:szCs w:val="32"/>
          <w:rtl/>
        </w:rPr>
        <w:t>تقتضية</w:t>
      </w:r>
      <w:proofErr w:type="spellEnd"/>
      <w:r w:rsidRPr="00147729">
        <w:rPr>
          <w:rFonts w:asciiTheme="minorBidi" w:hAnsiTheme="minorBidi"/>
          <w:b/>
          <w:bCs/>
          <w:sz w:val="32"/>
          <w:szCs w:val="32"/>
          <w:rtl/>
        </w:rPr>
        <w:t xml:space="preserve"> ظروف العمل بالجمعية، لمنح العامل إجازة لمرافقة أحد أقربائه للعلاج وفق تقرير طبي صادر من مستشفى حكومي أو من مستشفى أهلي بشرط تصديقه من الشؤون الصحية بالمنطقة وفق الضوابط الآتية</w:t>
      </w:r>
      <w:r w:rsidRPr="00147729">
        <w:rPr>
          <w:rFonts w:asciiTheme="minorBidi" w:hAnsiTheme="minorBidi"/>
          <w:b/>
          <w:bCs/>
          <w:sz w:val="32"/>
          <w:szCs w:val="32"/>
        </w:rPr>
        <w:t>:</w:t>
      </w:r>
    </w:p>
    <w:p w:rsidR="00E05F23" w:rsidRPr="00147729" w:rsidRDefault="00E05F23" w:rsidP="00E05F23">
      <w:pPr>
        <w:numPr>
          <w:ilvl w:val="0"/>
          <w:numId w:val="18"/>
        </w:numPr>
        <w:bidi/>
        <w:rPr>
          <w:rFonts w:asciiTheme="minorBidi" w:hAnsiTheme="minorBidi"/>
          <w:b/>
          <w:bCs/>
          <w:sz w:val="32"/>
          <w:szCs w:val="32"/>
        </w:rPr>
      </w:pPr>
      <w:r w:rsidRPr="00147729">
        <w:rPr>
          <w:rFonts w:asciiTheme="minorBidi" w:hAnsiTheme="minorBidi"/>
          <w:b/>
          <w:bCs/>
          <w:sz w:val="32"/>
          <w:szCs w:val="32"/>
          <w:rtl/>
        </w:rPr>
        <w:t>شهر بأجر كامل</w:t>
      </w:r>
      <w:r w:rsidRPr="00147729">
        <w:rPr>
          <w:rFonts w:asciiTheme="minorBidi" w:hAnsiTheme="minorBidi"/>
          <w:b/>
          <w:bCs/>
          <w:sz w:val="32"/>
          <w:szCs w:val="32"/>
        </w:rPr>
        <w:t>.</w:t>
      </w:r>
    </w:p>
    <w:p w:rsidR="00E05F23" w:rsidRPr="00147729" w:rsidRDefault="00E05F23" w:rsidP="00E05F23">
      <w:pPr>
        <w:numPr>
          <w:ilvl w:val="0"/>
          <w:numId w:val="18"/>
        </w:numPr>
        <w:bidi/>
        <w:rPr>
          <w:rFonts w:asciiTheme="minorBidi" w:hAnsiTheme="minorBidi"/>
          <w:b/>
          <w:bCs/>
          <w:sz w:val="32"/>
          <w:szCs w:val="32"/>
        </w:rPr>
      </w:pPr>
      <w:r w:rsidRPr="00147729">
        <w:rPr>
          <w:rFonts w:asciiTheme="minorBidi" w:hAnsiTheme="minorBidi"/>
          <w:b/>
          <w:bCs/>
          <w:sz w:val="32"/>
          <w:szCs w:val="32"/>
          <w:rtl/>
        </w:rPr>
        <w:t>يجوز تمديدها لمدة ثلاثة أشهر أخرى كحد أعلى بنصف أجر</w:t>
      </w:r>
      <w:r w:rsidRPr="00147729">
        <w:rPr>
          <w:rFonts w:asciiTheme="minorBidi" w:hAnsiTheme="minorBidi"/>
          <w:b/>
          <w:bCs/>
          <w:sz w:val="32"/>
          <w:szCs w:val="32"/>
        </w:rPr>
        <w:t>.</w:t>
      </w:r>
    </w:p>
    <w:p w:rsidR="00E05F23" w:rsidRPr="00147729" w:rsidRDefault="00E05F23" w:rsidP="00E05F23">
      <w:pPr>
        <w:numPr>
          <w:ilvl w:val="0"/>
          <w:numId w:val="18"/>
        </w:numPr>
        <w:bidi/>
        <w:rPr>
          <w:rFonts w:asciiTheme="minorBidi" w:hAnsiTheme="minorBidi"/>
          <w:b/>
          <w:bCs/>
          <w:sz w:val="32"/>
          <w:szCs w:val="32"/>
        </w:rPr>
      </w:pPr>
      <w:r w:rsidRPr="00147729">
        <w:rPr>
          <w:rFonts w:asciiTheme="minorBidi" w:hAnsiTheme="minorBidi"/>
          <w:b/>
          <w:bCs/>
          <w:sz w:val="32"/>
          <w:szCs w:val="32"/>
          <w:rtl/>
        </w:rPr>
        <w:t>يجوز تمديدها بدون أجر لمدة ستة أشهر، وفي حالة عدم مباشرته بعد ذلك تنهى خدماته وتصرف له مكافأة حقوقه وتعويضاته</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المادة (٦٣)</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يشترط لمنح إجازة مرافقة المريض</w:t>
      </w:r>
      <w:r w:rsidRPr="00147729">
        <w:rPr>
          <w:rFonts w:asciiTheme="minorBidi" w:hAnsiTheme="minorBidi"/>
          <w:b/>
          <w:bCs/>
          <w:sz w:val="32"/>
          <w:szCs w:val="32"/>
        </w:rPr>
        <w:t>:</w:t>
      </w:r>
    </w:p>
    <w:p w:rsidR="00E05F23" w:rsidRPr="00147729" w:rsidRDefault="00E05F23" w:rsidP="00E05F23">
      <w:pPr>
        <w:numPr>
          <w:ilvl w:val="0"/>
          <w:numId w:val="19"/>
        </w:numPr>
        <w:bidi/>
        <w:rPr>
          <w:rFonts w:asciiTheme="minorBidi" w:hAnsiTheme="minorBidi"/>
          <w:b/>
          <w:bCs/>
          <w:sz w:val="32"/>
          <w:szCs w:val="32"/>
        </w:rPr>
      </w:pPr>
      <w:r w:rsidRPr="00147729">
        <w:rPr>
          <w:rFonts w:asciiTheme="minorBidi" w:hAnsiTheme="minorBidi"/>
          <w:b/>
          <w:bCs/>
          <w:sz w:val="32"/>
          <w:szCs w:val="32"/>
          <w:rtl/>
        </w:rPr>
        <w:t>أن يكون المريض أحد أولاد العامل أو زوجه أو أحد والديه أو ممن يعولهم شرعاً</w:t>
      </w:r>
      <w:r w:rsidRPr="00147729">
        <w:rPr>
          <w:rFonts w:asciiTheme="minorBidi" w:hAnsiTheme="minorBidi"/>
          <w:b/>
          <w:bCs/>
          <w:sz w:val="32"/>
          <w:szCs w:val="32"/>
        </w:rPr>
        <w:t>.</w:t>
      </w:r>
    </w:p>
    <w:p w:rsidR="00E05F23" w:rsidRPr="00147729" w:rsidRDefault="00E05F23" w:rsidP="00E05F23">
      <w:pPr>
        <w:numPr>
          <w:ilvl w:val="0"/>
          <w:numId w:val="19"/>
        </w:numPr>
        <w:bidi/>
        <w:rPr>
          <w:rFonts w:asciiTheme="minorBidi" w:hAnsiTheme="minorBidi"/>
          <w:b/>
          <w:bCs/>
          <w:sz w:val="32"/>
          <w:szCs w:val="32"/>
        </w:rPr>
      </w:pPr>
      <w:r w:rsidRPr="00147729">
        <w:rPr>
          <w:rFonts w:asciiTheme="minorBidi" w:hAnsiTheme="minorBidi"/>
          <w:b/>
          <w:bCs/>
          <w:sz w:val="32"/>
          <w:szCs w:val="32"/>
          <w:rtl/>
        </w:rPr>
        <w:t>أن تقرر هيئة طبية معتمدة ضرورة مصاحبة العامل للمريض والمدة المقررة للعلاج</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إجازة الوضع</w:t>
      </w:r>
    </w:p>
    <w:p w:rsidR="008E6E34" w:rsidRDefault="008E6E34" w:rsidP="00E05F23">
      <w:pPr>
        <w:bidi/>
        <w:rPr>
          <w:rFonts w:asciiTheme="minorBidi" w:hAnsiTheme="minorBidi"/>
          <w:b/>
          <w:bCs/>
          <w:sz w:val="32"/>
          <w:szCs w:val="32"/>
          <w:rtl/>
        </w:rPr>
      </w:pPr>
    </w:p>
    <w:p w:rsidR="008E6E34" w:rsidRDefault="008E6E34" w:rsidP="008E6E34">
      <w:pPr>
        <w:bidi/>
        <w:rPr>
          <w:rFonts w:asciiTheme="minorBidi" w:hAnsiTheme="minorBidi"/>
          <w:b/>
          <w:bCs/>
          <w:sz w:val="32"/>
          <w:szCs w:val="32"/>
          <w:rtl/>
        </w:rPr>
      </w:pPr>
    </w:p>
    <w:p w:rsidR="00E05F23" w:rsidRPr="00147729" w:rsidRDefault="00E05F23" w:rsidP="008E6E34">
      <w:pPr>
        <w:bidi/>
        <w:rPr>
          <w:rFonts w:asciiTheme="minorBidi" w:hAnsiTheme="minorBidi"/>
          <w:b/>
          <w:bCs/>
          <w:sz w:val="32"/>
          <w:szCs w:val="32"/>
        </w:rPr>
      </w:pPr>
      <w:r w:rsidRPr="00147729">
        <w:rPr>
          <w:rFonts w:asciiTheme="minorBidi" w:hAnsiTheme="minorBidi"/>
          <w:b/>
          <w:bCs/>
          <w:sz w:val="32"/>
          <w:szCs w:val="32"/>
          <w:rtl/>
        </w:rPr>
        <w:lastRenderedPageBreak/>
        <w:t>المـادة (٦٤)</w:t>
      </w:r>
    </w:p>
    <w:p w:rsidR="00E05F23" w:rsidRPr="00147729" w:rsidRDefault="00E05F23" w:rsidP="00E05F23">
      <w:pPr>
        <w:numPr>
          <w:ilvl w:val="0"/>
          <w:numId w:val="20"/>
        </w:numPr>
        <w:bidi/>
        <w:rPr>
          <w:rFonts w:asciiTheme="minorBidi" w:hAnsiTheme="minorBidi"/>
          <w:b/>
          <w:bCs/>
          <w:sz w:val="32"/>
          <w:szCs w:val="32"/>
        </w:rPr>
      </w:pPr>
      <w:r w:rsidRPr="00147729">
        <w:rPr>
          <w:rFonts w:asciiTheme="minorBidi" w:hAnsiTheme="minorBidi"/>
          <w:b/>
          <w:bCs/>
          <w:sz w:val="32"/>
          <w:szCs w:val="32"/>
          <w:rtl/>
        </w:rPr>
        <w:t xml:space="preserve">تُمنح العاملة إجازة وضع لمدة الأسابيع الأربعة السابقة على التاريخ المحتمل للوضع، والأسابيع </w:t>
      </w:r>
      <w:proofErr w:type="gramStart"/>
      <w:r w:rsidRPr="00147729">
        <w:rPr>
          <w:rFonts w:asciiTheme="minorBidi" w:hAnsiTheme="minorBidi"/>
          <w:b/>
          <w:bCs/>
          <w:sz w:val="32"/>
          <w:szCs w:val="32"/>
          <w:rtl/>
        </w:rPr>
        <w:t>السته</w:t>
      </w:r>
      <w:proofErr w:type="gramEnd"/>
      <w:r w:rsidRPr="00147729">
        <w:rPr>
          <w:rFonts w:asciiTheme="minorBidi" w:hAnsiTheme="minorBidi"/>
          <w:b/>
          <w:bCs/>
          <w:sz w:val="32"/>
          <w:szCs w:val="32"/>
          <w:rtl/>
        </w:rPr>
        <w:t xml:space="preserve"> اللاحقة له بأجر كامل، ولا يُدفع لها أجراً أثناء إجازتها السنوية العادية إذا كانت قد استفادت في السنة نفسها من إجازة وضع بأجر كامل</w:t>
      </w:r>
      <w:r w:rsidRPr="00147729">
        <w:rPr>
          <w:rFonts w:asciiTheme="minorBidi" w:hAnsiTheme="minorBidi"/>
          <w:b/>
          <w:bCs/>
          <w:sz w:val="32"/>
          <w:szCs w:val="32"/>
        </w:rPr>
        <w:t>.</w:t>
      </w:r>
    </w:p>
    <w:p w:rsidR="00E05F23" w:rsidRPr="00147729" w:rsidRDefault="00E05F23" w:rsidP="00E05F23">
      <w:pPr>
        <w:numPr>
          <w:ilvl w:val="0"/>
          <w:numId w:val="20"/>
        </w:numPr>
        <w:bidi/>
        <w:rPr>
          <w:rFonts w:asciiTheme="minorBidi" w:hAnsiTheme="minorBidi"/>
          <w:b/>
          <w:bCs/>
          <w:sz w:val="32"/>
          <w:szCs w:val="32"/>
        </w:rPr>
      </w:pPr>
      <w:r w:rsidRPr="00147729">
        <w:rPr>
          <w:rFonts w:asciiTheme="minorBidi" w:hAnsiTheme="minorBidi"/>
          <w:b/>
          <w:bCs/>
          <w:sz w:val="32"/>
          <w:szCs w:val="32"/>
          <w:rtl/>
        </w:rPr>
        <w:t xml:space="preserve">تمنح العاملة في حالة إنجاب طفل مريض أو من ذوي </w:t>
      </w:r>
      <w:r w:rsidR="008E6E34" w:rsidRPr="00147729">
        <w:rPr>
          <w:rFonts w:asciiTheme="minorBidi" w:hAnsiTheme="minorBidi" w:hint="cs"/>
          <w:b/>
          <w:bCs/>
          <w:sz w:val="32"/>
          <w:szCs w:val="32"/>
          <w:rtl/>
        </w:rPr>
        <w:t>الاحتياجات</w:t>
      </w:r>
      <w:r w:rsidRPr="00147729">
        <w:rPr>
          <w:rFonts w:asciiTheme="minorBidi" w:hAnsiTheme="minorBidi"/>
          <w:b/>
          <w:bCs/>
          <w:sz w:val="32"/>
          <w:szCs w:val="32"/>
          <w:rtl/>
        </w:rPr>
        <w:t xml:space="preserve"> الخاصة، وتتطلب حالته الصحية مرافقاً مستمراً له- الحق في إجازة مدتها شهر بأجر كامل تبدأ بعد انتهاء مدة إجازة الوضع، ولها الحق في تمديد الإجازة لمدة شهر واحد فقط دون أجر</w:t>
      </w:r>
      <w:r w:rsidRPr="00147729">
        <w:rPr>
          <w:rFonts w:asciiTheme="minorBidi" w:hAnsiTheme="minorBidi"/>
          <w:b/>
          <w:bCs/>
          <w:sz w:val="32"/>
          <w:szCs w:val="32"/>
        </w:rPr>
        <w:t>.</w:t>
      </w:r>
    </w:p>
    <w:p w:rsidR="005D2E0C" w:rsidRDefault="00E05F23" w:rsidP="008E6E34">
      <w:pPr>
        <w:bidi/>
        <w:rPr>
          <w:rFonts w:asciiTheme="minorBidi" w:hAnsiTheme="minorBidi"/>
          <w:b/>
          <w:bCs/>
          <w:sz w:val="32"/>
          <w:szCs w:val="32"/>
          <w:rtl/>
        </w:rPr>
      </w:pPr>
      <w:r w:rsidRPr="00147729">
        <w:rPr>
          <w:rFonts w:asciiTheme="minorBidi" w:hAnsiTheme="minorBidi"/>
          <w:b/>
          <w:bCs/>
          <w:sz w:val="32"/>
          <w:szCs w:val="32"/>
          <w:rtl/>
        </w:rPr>
        <w:t>إجازات الأعياد والمناسبات</w:t>
      </w:r>
      <w:r w:rsidR="008E6E34">
        <w:rPr>
          <w:rFonts w:asciiTheme="minorBidi" w:hAnsiTheme="minorBidi"/>
          <w:b/>
          <w:bCs/>
          <w:sz w:val="32"/>
          <w:szCs w:val="32"/>
        </w:rPr>
        <w:t>:</w:t>
      </w:r>
    </w:p>
    <w:p w:rsidR="00E05F23" w:rsidRPr="00147729" w:rsidRDefault="00E05F23" w:rsidP="005D2E0C">
      <w:pPr>
        <w:bidi/>
        <w:rPr>
          <w:rFonts w:asciiTheme="minorBidi" w:hAnsiTheme="minorBidi"/>
          <w:b/>
          <w:bCs/>
          <w:sz w:val="32"/>
          <w:szCs w:val="32"/>
        </w:rPr>
      </w:pPr>
      <w:r w:rsidRPr="00147729">
        <w:rPr>
          <w:rFonts w:asciiTheme="minorBidi" w:hAnsiTheme="minorBidi"/>
          <w:b/>
          <w:bCs/>
          <w:sz w:val="32"/>
          <w:szCs w:val="32"/>
          <w:rtl/>
        </w:rPr>
        <w:t>المـادة (٦٥)</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للعامل الحق في إجازة بأجر كامل في الأعياد والمناسبات التالية</w:t>
      </w:r>
      <w:r w:rsidRPr="00147729">
        <w:rPr>
          <w:rFonts w:asciiTheme="minorBidi" w:hAnsiTheme="minorBidi"/>
          <w:b/>
          <w:bCs/>
          <w:sz w:val="32"/>
          <w:szCs w:val="32"/>
        </w:rPr>
        <w:t>:</w:t>
      </w:r>
    </w:p>
    <w:p w:rsidR="00E05F23" w:rsidRPr="00147729" w:rsidRDefault="00E05F23" w:rsidP="00E05F23">
      <w:pPr>
        <w:numPr>
          <w:ilvl w:val="0"/>
          <w:numId w:val="21"/>
        </w:numPr>
        <w:bidi/>
        <w:rPr>
          <w:rFonts w:asciiTheme="minorBidi" w:hAnsiTheme="minorBidi"/>
          <w:b/>
          <w:bCs/>
          <w:sz w:val="32"/>
          <w:szCs w:val="32"/>
        </w:rPr>
      </w:pPr>
      <w:r w:rsidRPr="00147729">
        <w:rPr>
          <w:rFonts w:asciiTheme="minorBidi" w:hAnsiTheme="minorBidi"/>
          <w:b/>
          <w:bCs/>
          <w:sz w:val="32"/>
          <w:szCs w:val="32"/>
          <w:rtl/>
        </w:rPr>
        <w:t>إجازة عيد الفطر المبارك</w:t>
      </w:r>
    </w:p>
    <w:p w:rsidR="00E05F23" w:rsidRPr="00147729" w:rsidRDefault="00E05F23" w:rsidP="00E05F23">
      <w:pPr>
        <w:numPr>
          <w:ilvl w:val="0"/>
          <w:numId w:val="21"/>
        </w:numPr>
        <w:bidi/>
        <w:rPr>
          <w:rFonts w:asciiTheme="minorBidi" w:hAnsiTheme="minorBidi"/>
          <w:b/>
          <w:bCs/>
          <w:sz w:val="32"/>
          <w:szCs w:val="32"/>
        </w:rPr>
      </w:pPr>
      <w:r w:rsidRPr="00147729">
        <w:rPr>
          <w:rFonts w:asciiTheme="minorBidi" w:hAnsiTheme="minorBidi"/>
          <w:b/>
          <w:bCs/>
          <w:sz w:val="32"/>
          <w:szCs w:val="32"/>
          <w:rtl/>
        </w:rPr>
        <w:t>إجازة عيد الأضحى المبارك</w:t>
      </w:r>
    </w:p>
    <w:p w:rsidR="00E05F23" w:rsidRPr="00147729" w:rsidRDefault="00E05F23" w:rsidP="00E05F23">
      <w:pPr>
        <w:numPr>
          <w:ilvl w:val="0"/>
          <w:numId w:val="21"/>
        </w:numPr>
        <w:bidi/>
        <w:rPr>
          <w:rFonts w:asciiTheme="minorBidi" w:hAnsiTheme="minorBidi"/>
          <w:b/>
          <w:bCs/>
          <w:sz w:val="32"/>
          <w:szCs w:val="32"/>
        </w:rPr>
      </w:pPr>
      <w:r w:rsidRPr="00147729">
        <w:rPr>
          <w:rFonts w:asciiTheme="minorBidi" w:hAnsiTheme="minorBidi"/>
          <w:b/>
          <w:bCs/>
          <w:sz w:val="32"/>
          <w:szCs w:val="32"/>
          <w:rtl/>
        </w:rPr>
        <w:t xml:space="preserve">يوم واحد بمناسبة اليوم الوطني للمملكة (أول </w:t>
      </w:r>
      <w:proofErr w:type="gramStart"/>
      <w:r w:rsidRPr="00147729">
        <w:rPr>
          <w:rFonts w:asciiTheme="minorBidi" w:hAnsiTheme="minorBidi"/>
          <w:b/>
          <w:bCs/>
          <w:sz w:val="32"/>
          <w:szCs w:val="32"/>
          <w:rtl/>
        </w:rPr>
        <w:t>الميزان )</w:t>
      </w:r>
      <w:proofErr w:type="gramEnd"/>
      <w:r w:rsidRPr="00147729">
        <w:rPr>
          <w:rFonts w:asciiTheme="minorBidi" w:hAnsiTheme="minorBidi"/>
          <w:b/>
          <w:bCs/>
          <w:sz w:val="32"/>
          <w:szCs w:val="32"/>
          <w:rtl/>
        </w:rPr>
        <w:t xml:space="preserve"> فإذا صادف يوم الميزان يوم الراحة الأسبوعية تمدد الإجازة يوماً آخراً</w:t>
      </w:r>
    </w:p>
    <w:p w:rsidR="00E05F23" w:rsidRPr="00147729" w:rsidRDefault="00E05F23" w:rsidP="00E05F23">
      <w:pPr>
        <w:numPr>
          <w:ilvl w:val="0"/>
          <w:numId w:val="21"/>
        </w:numPr>
        <w:bidi/>
        <w:rPr>
          <w:rFonts w:asciiTheme="minorBidi" w:hAnsiTheme="minorBidi"/>
          <w:b/>
          <w:bCs/>
          <w:sz w:val="32"/>
          <w:szCs w:val="32"/>
        </w:rPr>
      </w:pPr>
      <w:r w:rsidRPr="00147729">
        <w:rPr>
          <w:rFonts w:asciiTheme="minorBidi" w:hAnsiTheme="minorBidi"/>
          <w:b/>
          <w:bCs/>
          <w:sz w:val="32"/>
          <w:szCs w:val="32"/>
          <w:rtl/>
        </w:rPr>
        <w:t>إجازات الظروف الطارئة التي تعلن رسمياً من قبل الجهات الرسمية بالدولة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الإجازات الخاصة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(٦٦)</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للعامل الحق في إجازة بأجر كامل بعد تقديم ما يثبت ذلك في الحالات الآتية</w:t>
      </w:r>
      <w:r w:rsidRPr="00147729">
        <w:rPr>
          <w:rFonts w:asciiTheme="minorBidi" w:hAnsiTheme="minorBidi"/>
          <w:b/>
          <w:bCs/>
          <w:sz w:val="32"/>
          <w:szCs w:val="32"/>
        </w:rPr>
        <w:t>:</w:t>
      </w:r>
    </w:p>
    <w:p w:rsidR="00E05F23" w:rsidRPr="00147729" w:rsidRDefault="00E05F23" w:rsidP="00E05F23">
      <w:pPr>
        <w:numPr>
          <w:ilvl w:val="0"/>
          <w:numId w:val="22"/>
        </w:numPr>
        <w:bidi/>
        <w:rPr>
          <w:rFonts w:asciiTheme="minorBidi" w:hAnsiTheme="minorBidi"/>
          <w:b/>
          <w:bCs/>
          <w:sz w:val="32"/>
          <w:szCs w:val="32"/>
        </w:rPr>
      </w:pPr>
      <w:r w:rsidRPr="00147729">
        <w:rPr>
          <w:rFonts w:asciiTheme="minorBidi" w:hAnsiTheme="minorBidi"/>
          <w:b/>
          <w:bCs/>
          <w:sz w:val="32"/>
          <w:szCs w:val="32"/>
          <w:rtl/>
        </w:rPr>
        <w:t>خمسة أيام في حالة وفاة زوجه (خاص بالعامل الذكر) أو أحد أصوله أو فروعه أو عند زواجه</w:t>
      </w:r>
    </w:p>
    <w:p w:rsidR="00E05F23" w:rsidRPr="00147729" w:rsidRDefault="00E05F23" w:rsidP="00E05F23">
      <w:pPr>
        <w:numPr>
          <w:ilvl w:val="0"/>
          <w:numId w:val="22"/>
        </w:numPr>
        <w:bidi/>
        <w:rPr>
          <w:rFonts w:asciiTheme="minorBidi" w:hAnsiTheme="minorBidi"/>
          <w:b/>
          <w:bCs/>
          <w:sz w:val="32"/>
          <w:szCs w:val="32"/>
        </w:rPr>
      </w:pPr>
      <w:r w:rsidRPr="00147729">
        <w:rPr>
          <w:rFonts w:asciiTheme="minorBidi" w:hAnsiTheme="minorBidi"/>
          <w:b/>
          <w:bCs/>
          <w:sz w:val="32"/>
          <w:szCs w:val="32"/>
          <w:rtl/>
        </w:rPr>
        <w:t>ثلاثة ايام في حالة ولادة مولود له (خاص بالعامل الذكر)</w:t>
      </w:r>
    </w:p>
    <w:p w:rsidR="00E05F23" w:rsidRPr="00147729" w:rsidRDefault="00E05F23" w:rsidP="00E05F23">
      <w:pPr>
        <w:numPr>
          <w:ilvl w:val="0"/>
          <w:numId w:val="22"/>
        </w:numPr>
        <w:bidi/>
        <w:rPr>
          <w:rFonts w:asciiTheme="minorBidi" w:hAnsiTheme="minorBidi"/>
          <w:b/>
          <w:bCs/>
          <w:sz w:val="32"/>
          <w:szCs w:val="32"/>
        </w:rPr>
      </w:pPr>
      <w:r w:rsidRPr="00147729">
        <w:rPr>
          <w:rFonts w:asciiTheme="minorBidi" w:hAnsiTheme="minorBidi"/>
          <w:b/>
          <w:bCs/>
          <w:sz w:val="32"/>
          <w:szCs w:val="32"/>
          <w:rtl/>
        </w:rPr>
        <w:t>للعاملة المسلمة التي يتوفى زوجها الحق في إجازة عدة بأجر كامل لمدة لا تقل عن أربعة أشهر وعشرة أيام من تاريخ الوفاة، ولها الحق في تمديد هذه الإجازة دون أجر إن كانت حاملاً- خلال هذه الفترة حتى تضع حملها، ولا يجوز لها الاستفادة من باقي إجازة العدة الممنوحة لها وفق النظام بعد وضع حملها</w:t>
      </w:r>
    </w:p>
    <w:p w:rsidR="00E05F23" w:rsidRPr="00147729" w:rsidRDefault="00E05F23" w:rsidP="00E05F23">
      <w:pPr>
        <w:numPr>
          <w:ilvl w:val="0"/>
          <w:numId w:val="22"/>
        </w:numPr>
        <w:bidi/>
        <w:rPr>
          <w:rFonts w:asciiTheme="minorBidi" w:hAnsiTheme="minorBidi"/>
          <w:b/>
          <w:bCs/>
          <w:sz w:val="32"/>
          <w:szCs w:val="32"/>
        </w:rPr>
      </w:pPr>
      <w:r w:rsidRPr="00147729">
        <w:rPr>
          <w:rFonts w:asciiTheme="minorBidi" w:hAnsiTheme="minorBidi"/>
          <w:b/>
          <w:bCs/>
          <w:sz w:val="32"/>
          <w:szCs w:val="32"/>
          <w:rtl/>
        </w:rPr>
        <w:lastRenderedPageBreak/>
        <w:t>للعاملة الغير مسلمة التي يتوفى زوجها الحق في إجازة بأجر كامل لمدة خمسة عشر يوماً</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إجازة الحج</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(٦٧)</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يمنح العامل المسلم الذي أمضى في خدمة الجمعية سنتين متصلتين على الأقل ويرغب في أداء فريضة الحج إجازة بأجر كامل مدتها لا تقل عن عشرة أيام ولا تزيد على خمسة عشر يوماً بما فيها إجازة عيد الأضحى، لأداء هذه الفريضة وذلك لمرة واحدة طوال مدة خدمته وللجمعية تنظيم منح هذه الإجازة بما لا يخل بانتظام سير العمل بها</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ثانياً: أحكام عامة في الإجازات</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(٦٨)</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تحدد بداية ونهاية الإجازات الرسمية والمناسبات في مقر الجمعية ومكاتبها وفقا للإجازة التي تقرها مجلس الوزراء لموظفي الدولة في المملكة العربية السعودية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(٦٩)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يجوز للعامل أن يطلب التمتع بإجازته السنوية بعد إجازته المرضية المعتمدة بموجب تقرير طبي معتمد، وتحتسب من تاريخ نهاية الإجازة المرضية، وإذا أثبت الكشف الطبي بعد ذلك عدم قدرته على العمل تنهى خدماته لعدم اللياقة الصحية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(٧٠)</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لا يجوز تعويض العامل عن إجازته وهو على رأس العمل وفي حالة انتهاء خدمة العامل يدفع له على سبيل التعويض مدة الإجازات التي يستحقها على ألا تزيد عن (تسعين يوماً) عدا حالات الوفاة التي يتم التعويض فيها عن جميع الإجازات المتراكمة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الفصل السابع</w:t>
      </w:r>
      <w:r w:rsidRPr="00147729">
        <w:rPr>
          <w:rFonts w:asciiTheme="minorBidi" w:hAnsiTheme="minorBidi"/>
          <w:b/>
          <w:bCs/>
          <w:sz w:val="32"/>
          <w:szCs w:val="32"/>
        </w:rPr>
        <w:t>: </w:t>
      </w:r>
      <w:r w:rsidRPr="00147729">
        <w:rPr>
          <w:rFonts w:asciiTheme="minorBidi" w:hAnsiTheme="minorBidi"/>
          <w:b/>
          <w:bCs/>
          <w:sz w:val="32"/>
          <w:szCs w:val="32"/>
          <w:rtl/>
        </w:rPr>
        <w:t>النقل والإعارة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النقــل</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(٧١)</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يجوز بقرار من اللجنة التنفيذية بناءً على توصية المدير التنفيذي، ووفقاً لحاجة العمل نقل العامل من إدارة إلى إدارة أخرى أو من مقر الجمعية إلى مكتب آخر تابع للجمعية، ويجب على العامل المنقول ضرورة تسليم ما بحوزته من عهد ومعاملات قبل مغادرته عمله المنقول منه</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lastRenderedPageBreak/>
        <w:t>الإعارة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(٧٢)</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يجوز بقرار من مجلس الإدارة أو اللجنة التنفيذية بناءً على توصية المدير التنفيذي إعارة خدمات بعض عاملين الجمعية إلى جمعيات أو منظمات أو مؤسسات دولية بما لا يؤثر على سير العمل بالجمعية، وتكون مدة الإعارة عاماً واحداً قابل للتمديد لعام آخر فقط على أن تتحمل الجهة المعار إليها العامل أجوره وأي بدلات أو مميزات أخرى ويتحمل عامل الجمعية دفع مستحقات التأمين شهرياً محسوباً على أجره في وظيفته الأصلية وما يطرأ عليه من زيادات</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الفصل الثامن</w:t>
      </w:r>
      <w:r w:rsidRPr="00147729">
        <w:rPr>
          <w:rFonts w:asciiTheme="minorBidi" w:hAnsiTheme="minorBidi"/>
          <w:b/>
          <w:bCs/>
          <w:sz w:val="32"/>
          <w:szCs w:val="32"/>
        </w:rPr>
        <w:t>: </w:t>
      </w:r>
      <w:r w:rsidRPr="00147729">
        <w:rPr>
          <w:rFonts w:asciiTheme="minorBidi" w:hAnsiTheme="minorBidi"/>
          <w:b/>
          <w:bCs/>
          <w:sz w:val="32"/>
          <w:szCs w:val="32"/>
          <w:rtl/>
        </w:rPr>
        <w:t>التدريب</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(٧٣)</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تضع الجمعية خططاً تنفيذية لتدريب وتطوير عامليها وتطوير مهاراتهم وفق احتياجاتها التدريبية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(٧٤)</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يعتبر التدريب جزءاً من واجبات الوظيفة التي يجب على العامل تأديتها بكل إتقان سواء داخل العمل أو خارجه ويخضع للتقييم والمتابعة من قبل الإدارة المختصة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(٧٥)</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للمدير التنفيذي بعد موافقة اللجنة التنفيذية في الحالات الضرورية أن يوفد العامل للتدريب داخل السعودية أو خارجها أو أن توافق على أن تعقد دورات في مكان عمل العامل وفق ما </w:t>
      </w:r>
      <w:proofErr w:type="spellStart"/>
      <w:r w:rsidRPr="00147729">
        <w:rPr>
          <w:rFonts w:asciiTheme="minorBidi" w:hAnsiTheme="minorBidi"/>
          <w:b/>
          <w:bCs/>
          <w:sz w:val="32"/>
          <w:szCs w:val="32"/>
          <w:rtl/>
        </w:rPr>
        <w:t>تقتضيه</w:t>
      </w:r>
      <w:proofErr w:type="spellEnd"/>
      <w:r w:rsidRPr="00147729">
        <w:rPr>
          <w:rFonts w:asciiTheme="minorBidi" w:hAnsiTheme="minorBidi"/>
          <w:b/>
          <w:bCs/>
          <w:sz w:val="32"/>
          <w:szCs w:val="32"/>
          <w:rtl/>
        </w:rPr>
        <w:t xml:space="preserve"> مصلحة العمل</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(٧٦)</w:t>
      </w:r>
    </w:p>
    <w:p w:rsidR="00E05F23" w:rsidRPr="00147729" w:rsidRDefault="005D2E0C" w:rsidP="00E05F23">
      <w:pPr>
        <w:bidi/>
        <w:rPr>
          <w:rFonts w:asciiTheme="minorBidi" w:hAnsiTheme="minorBidi"/>
          <w:b/>
          <w:bCs/>
          <w:sz w:val="32"/>
          <w:szCs w:val="32"/>
        </w:rPr>
      </w:pPr>
      <w:r>
        <w:rPr>
          <w:rFonts w:asciiTheme="minorBidi" w:hAnsiTheme="minorBidi"/>
          <w:b/>
          <w:bCs/>
          <w:sz w:val="32"/>
          <w:szCs w:val="32"/>
          <w:rtl/>
        </w:rPr>
        <w:t xml:space="preserve">لا يجوز </w:t>
      </w:r>
      <w:r>
        <w:rPr>
          <w:rFonts w:asciiTheme="minorBidi" w:hAnsiTheme="minorBidi" w:hint="cs"/>
          <w:b/>
          <w:bCs/>
          <w:sz w:val="32"/>
          <w:szCs w:val="32"/>
          <w:rtl/>
        </w:rPr>
        <w:t>ا</w:t>
      </w:r>
      <w:r w:rsidR="00E05F23" w:rsidRPr="00147729">
        <w:rPr>
          <w:rFonts w:asciiTheme="minorBidi" w:hAnsiTheme="minorBidi"/>
          <w:b/>
          <w:bCs/>
          <w:sz w:val="32"/>
          <w:szCs w:val="32"/>
          <w:rtl/>
        </w:rPr>
        <w:t>بتعاث العامل للتدريب في الخارج في دورات أو برامج لها مثيل في مقر عمله وللمدير التنفيذي بعج موافقة اللجنة التنفيذية إلغاء إيفاد العامل للتدريب في الخارج أو الداخل إذا اقتضت المصلحة ذلك. ما لم يكن قد باشر التدريب فعلاً</w:t>
      </w:r>
      <w:r w:rsidR="00E05F23"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(٧٧)</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إذا كانت مدة التدريب شهراً واحداً أو أقل خارج المدينة أو الدولة التي يعمل بها العامل فيعامل العامل بموجب قواعد الانتداب</w:t>
      </w:r>
      <w:r w:rsidRPr="00147729">
        <w:rPr>
          <w:rFonts w:asciiTheme="minorBidi" w:hAnsiTheme="minorBidi"/>
          <w:b/>
          <w:bCs/>
          <w:sz w:val="32"/>
          <w:szCs w:val="32"/>
        </w:rPr>
        <w:t>.</w:t>
      </w:r>
    </w:p>
    <w:p w:rsidR="008E6E34" w:rsidRDefault="008E6E34" w:rsidP="00E05F23">
      <w:pPr>
        <w:bidi/>
        <w:rPr>
          <w:rFonts w:asciiTheme="minorBidi" w:hAnsiTheme="minorBidi"/>
          <w:b/>
          <w:bCs/>
          <w:sz w:val="32"/>
          <w:szCs w:val="32"/>
          <w:rtl/>
        </w:rPr>
      </w:pPr>
    </w:p>
    <w:p w:rsidR="00E05F23" w:rsidRPr="00147729" w:rsidRDefault="00E05F23" w:rsidP="008E6E34">
      <w:pPr>
        <w:bidi/>
        <w:rPr>
          <w:rFonts w:asciiTheme="minorBidi" w:hAnsiTheme="minorBidi"/>
          <w:b/>
          <w:bCs/>
          <w:sz w:val="32"/>
          <w:szCs w:val="32"/>
        </w:rPr>
      </w:pPr>
      <w:r w:rsidRPr="00147729">
        <w:rPr>
          <w:rFonts w:asciiTheme="minorBidi" w:hAnsiTheme="minorBidi"/>
          <w:b/>
          <w:bCs/>
          <w:sz w:val="32"/>
          <w:szCs w:val="32"/>
          <w:rtl/>
        </w:rPr>
        <w:lastRenderedPageBreak/>
        <w:t>المـادة (٧٨)</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يشترط فيمن يوفد للتدريب أن يكون قد أمضى في خدمة الجمعية عاماً على الأقل، وأن يجيد اللغة التي تدار بها الدورة التدريبية المرشح لها، وأن يكون قد حصل على قبول من جهة التدريب، وأن تكون للدورة التدريبية علاقة مباشرة بالعمل الذي يقوم به، وألا تزيد مدة التدريب عن سنة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(٧٩)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تحتسب فترة التدريب التي يجتازها العامل بنجاح ضمن خدمته وتحسب لأغراض الترقية باعتبار كل يوم تدريب مساوياً ليومين من الخدمة وعلى إدارة الموارد البشرية الحصول على تقارير دورية للمتدربين من جهات التدريب ومتابعة ذلك، وفي جميع الحالات تحسب في مدة الخدمة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(٨٠)</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يتعهد المتدرب خطياً وقت إلحاقه بالدورة التدريبية بالعمل في الجمعية بعد إتمام الدورة لمدة مماثلة بعد التدريب، فإن لم يلتزم، يحق للجمعية مطالبته بإعادة تكاليف ما تم صرفه عليه أو خصمها من مستحقات نهاية خدمته</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(٨١)</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لا يجوز للمتدرب تعديل أو تغيير برنامج التدريب الذي وافقت عليه الجمعية إلا بعد موافقة خطية من المدير التنفيذي</w:t>
      </w:r>
      <w:r w:rsidRPr="00147729">
        <w:rPr>
          <w:rFonts w:asciiTheme="minorBidi" w:hAnsiTheme="minorBidi"/>
          <w:b/>
          <w:bCs/>
          <w:sz w:val="32"/>
          <w:szCs w:val="32"/>
        </w:rPr>
        <w:t>.</w:t>
      </w:r>
    </w:p>
    <w:p w:rsidR="008E6E34" w:rsidRDefault="008E6E34" w:rsidP="005D2E0C">
      <w:pPr>
        <w:bidi/>
        <w:jc w:val="center"/>
        <w:rPr>
          <w:rFonts w:asciiTheme="minorBidi" w:hAnsiTheme="minorBidi"/>
          <w:b/>
          <w:bCs/>
          <w:sz w:val="32"/>
          <w:szCs w:val="32"/>
          <w:rtl/>
        </w:rPr>
      </w:pPr>
    </w:p>
    <w:p w:rsidR="008E6E34" w:rsidRDefault="008E6E34" w:rsidP="008E6E34">
      <w:pPr>
        <w:bidi/>
        <w:jc w:val="center"/>
        <w:rPr>
          <w:rFonts w:asciiTheme="minorBidi" w:hAnsiTheme="minorBidi"/>
          <w:b/>
          <w:bCs/>
          <w:sz w:val="32"/>
          <w:szCs w:val="32"/>
          <w:rtl/>
        </w:rPr>
      </w:pPr>
    </w:p>
    <w:p w:rsidR="008E6E34" w:rsidRDefault="008E6E34" w:rsidP="008E6E34">
      <w:pPr>
        <w:bidi/>
        <w:jc w:val="center"/>
        <w:rPr>
          <w:rFonts w:asciiTheme="minorBidi" w:hAnsiTheme="minorBidi"/>
          <w:b/>
          <w:bCs/>
          <w:sz w:val="32"/>
          <w:szCs w:val="32"/>
          <w:rtl/>
        </w:rPr>
      </w:pPr>
    </w:p>
    <w:p w:rsidR="008E6E34" w:rsidRDefault="008E6E34" w:rsidP="008E6E34">
      <w:pPr>
        <w:bidi/>
        <w:jc w:val="center"/>
        <w:rPr>
          <w:rFonts w:asciiTheme="minorBidi" w:hAnsiTheme="minorBidi"/>
          <w:b/>
          <w:bCs/>
          <w:sz w:val="32"/>
          <w:szCs w:val="32"/>
          <w:rtl/>
        </w:rPr>
      </w:pPr>
    </w:p>
    <w:p w:rsidR="008E6E34" w:rsidRDefault="008E6E34" w:rsidP="008E6E34">
      <w:pPr>
        <w:bidi/>
        <w:jc w:val="center"/>
        <w:rPr>
          <w:rFonts w:asciiTheme="minorBidi" w:hAnsiTheme="minorBidi"/>
          <w:b/>
          <w:bCs/>
          <w:sz w:val="32"/>
          <w:szCs w:val="32"/>
          <w:rtl/>
        </w:rPr>
      </w:pPr>
    </w:p>
    <w:p w:rsidR="008E6E34" w:rsidRDefault="008E6E34" w:rsidP="008E6E34">
      <w:pPr>
        <w:bidi/>
        <w:jc w:val="center"/>
        <w:rPr>
          <w:rFonts w:asciiTheme="minorBidi" w:hAnsiTheme="minorBidi"/>
          <w:b/>
          <w:bCs/>
          <w:sz w:val="32"/>
          <w:szCs w:val="32"/>
          <w:rtl/>
        </w:rPr>
      </w:pPr>
    </w:p>
    <w:p w:rsidR="008E6E34" w:rsidRDefault="008E6E34" w:rsidP="008E6E34">
      <w:pPr>
        <w:bidi/>
        <w:jc w:val="center"/>
        <w:rPr>
          <w:rFonts w:asciiTheme="minorBidi" w:hAnsiTheme="minorBidi"/>
          <w:b/>
          <w:bCs/>
          <w:sz w:val="32"/>
          <w:szCs w:val="32"/>
          <w:rtl/>
        </w:rPr>
      </w:pPr>
    </w:p>
    <w:p w:rsidR="008E6E34" w:rsidRDefault="008E6E34" w:rsidP="008E6E34">
      <w:pPr>
        <w:bidi/>
        <w:jc w:val="center"/>
        <w:rPr>
          <w:rFonts w:asciiTheme="minorBidi" w:hAnsiTheme="minorBidi"/>
          <w:b/>
          <w:bCs/>
          <w:sz w:val="32"/>
          <w:szCs w:val="32"/>
          <w:rtl/>
        </w:rPr>
      </w:pPr>
    </w:p>
    <w:p w:rsidR="008E6E34" w:rsidRDefault="008E6E34" w:rsidP="008E6E34">
      <w:pPr>
        <w:bidi/>
        <w:jc w:val="center"/>
        <w:rPr>
          <w:rFonts w:asciiTheme="minorBidi" w:hAnsiTheme="minorBidi"/>
          <w:b/>
          <w:bCs/>
          <w:sz w:val="32"/>
          <w:szCs w:val="32"/>
          <w:rtl/>
        </w:rPr>
      </w:pPr>
    </w:p>
    <w:p w:rsidR="00E05F23" w:rsidRDefault="00E05F23" w:rsidP="008E6E34">
      <w:pPr>
        <w:bidi/>
        <w:jc w:val="center"/>
        <w:rPr>
          <w:rFonts w:asciiTheme="minorBidi" w:hAnsiTheme="minorBidi"/>
          <w:b/>
          <w:bCs/>
          <w:sz w:val="32"/>
          <w:szCs w:val="32"/>
          <w:rtl/>
        </w:rPr>
      </w:pPr>
      <w:r w:rsidRPr="00147729">
        <w:rPr>
          <w:rFonts w:asciiTheme="minorBidi" w:hAnsiTheme="minorBidi"/>
          <w:b/>
          <w:bCs/>
          <w:sz w:val="32"/>
          <w:szCs w:val="32"/>
          <w:rtl/>
        </w:rPr>
        <w:lastRenderedPageBreak/>
        <w:t>الفصل التاسع</w:t>
      </w:r>
      <w:r w:rsidRPr="00147729">
        <w:rPr>
          <w:rFonts w:asciiTheme="minorBidi" w:hAnsiTheme="minorBidi"/>
          <w:b/>
          <w:bCs/>
          <w:sz w:val="32"/>
          <w:szCs w:val="32"/>
        </w:rPr>
        <w:t>: </w:t>
      </w:r>
      <w:r w:rsidRPr="00147729">
        <w:rPr>
          <w:rFonts w:asciiTheme="minorBidi" w:hAnsiTheme="minorBidi"/>
          <w:b/>
          <w:bCs/>
          <w:sz w:val="32"/>
          <w:szCs w:val="32"/>
          <w:rtl/>
        </w:rPr>
        <w:t>التقييم الوظيفي والتدرج والترقية</w:t>
      </w:r>
    </w:p>
    <w:p w:rsidR="005D2E0C" w:rsidRPr="00147729" w:rsidRDefault="005D2E0C" w:rsidP="005D2E0C">
      <w:pPr>
        <w:bidi/>
        <w:jc w:val="center"/>
        <w:rPr>
          <w:rFonts w:asciiTheme="minorBidi" w:hAnsiTheme="minorBidi"/>
          <w:b/>
          <w:bCs/>
          <w:sz w:val="32"/>
          <w:szCs w:val="32"/>
        </w:rPr>
      </w:pP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(٨٢)</w:t>
      </w:r>
    </w:p>
    <w:p w:rsidR="00E05F23" w:rsidRDefault="00E05F23" w:rsidP="00E05F23">
      <w:pPr>
        <w:bidi/>
        <w:rPr>
          <w:rFonts w:asciiTheme="minorBidi" w:hAnsiTheme="minorBidi"/>
          <w:b/>
          <w:bCs/>
          <w:sz w:val="32"/>
          <w:szCs w:val="32"/>
          <w:rtl/>
        </w:rPr>
      </w:pPr>
      <w:r w:rsidRPr="00147729">
        <w:rPr>
          <w:rFonts w:asciiTheme="minorBidi" w:hAnsiTheme="minorBidi"/>
          <w:b/>
          <w:bCs/>
          <w:sz w:val="32"/>
          <w:szCs w:val="32"/>
          <w:rtl/>
        </w:rPr>
        <w:t>يخضع العامل لتقييم الأداء الوظيفي من قبل رئيسه المباشر وفقاً لدليل إجراءات الترقية والتقويم وترفع للمدير التنفيذي في نهاية كل عام لاعتمادها، أما المدير التنفيذي والمراجع الداخلي فيخضع لتقييم الأداء السنوي من قبل مجلس الإدارة، ويكون التقييم لجميع العاملين حسب العناصر التالية</w:t>
      </w:r>
      <w:r w:rsidRPr="00147729">
        <w:rPr>
          <w:rFonts w:asciiTheme="minorBidi" w:hAnsiTheme="minorBidi"/>
          <w:b/>
          <w:bCs/>
          <w:sz w:val="32"/>
          <w:szCs w:val="32"/>
        </w:rPr>
        <w:t>:</w:t>
      </w:r>
    </w:p>
    <w:tbl>
      <w:tblPr>
        <w:tblStyle w:val="a6"/>
        <w:bidiVisual/>
        <w:tblW w:w="0" w:type="auto"/>
        <w:jc w:val="center"/>
        <w:tblLook w:val="04A0" w:firstRow="1" w:lastRow="0" w:firstColumn="1" w:lastColumn="0" w:noHBand="0" w:noVBand="1"/>
      </w:tblPr>
      <w:tblGrid>
        <w:gridCol w:w="1280"/>
        <w:gridCol w:w="5292"/>
        <w:gridCol w:w="2632"/>
      </w:tblGrid>
      <w:tr w:rsidR="00A25E1F" w:rsidTr="008E6E34">
        <w:trPr>
          <w:jc w:val="center"/>
        </w:trPr>
        <w:tc>
          <w:tcPr>
            <w:tcW w:w="1280"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البند</w:t>
            </w:r>
          </w:p>
        </w:tc>
        <w:tc>
          <w:tcPr>
            <w:tcW w:w="5292"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العنصر</w:t>
            </w:r>
          </w:p>
        </w:tc>
        <w:tc>
          <w:tcPr>
            <w:tcW w:w="2632"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النقاط</w:t>
            </w:r>
          </w:p>
        </w:tc>
      </w:tr>
      <w:tr w:rsidR="00A25E1F" w:rsidTr="008E6E34">
        <w:trPr>
          <w:jc w:val="center"/>
        </w:trPr>
        <w:tc>
          <w:tcPr>
            <w:tcW w:w="1280"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1</w:t>
            </w:r>
          </w:p>
        </w:tc>
        <w:tc>
          <w:tcPr>
            <w:tcW w:w="5292" w:type="dxa"/>
          </w:tcPr>
          <w:p w:rsidR="00A25E1F" w:rsidRDefault="00A25E1F" w:rsidP="00A25E1F">
            <w:pPr>
              <w:bidi/>
              <w:jc w:val="center"/>
              <w:rPr>
                <w:rFonts w:asciiTheme="minorBidi" w:hAnsiTheme="minorBidi"/>
                <w:b/>
                <w:bCs/>
                <w:sz w:val="32"/>
                <w:szCs w:val="32"/>
                <w:rtl/>
              </w:rPr>
            </w:pPr>
            <w:r>
              <w:rPr>
                <w:rFonts w:asciiTheme="minorBidi" w:hAnsiTheme="minorBidi"/>
                <w:b/>
                <w:bCs/>
                <w:sz w:val="32"/>
                <w:szCs w:val="32"/>
                <w:rtl/>
              </w:rPr>
              <w:t>الانضباط في الحضور وال</w:t>
            </w:r>
            <w:r>
              <w:rPr>
                <w:rFonts w:asciiTheme="minorBidi" w:hAnsiTheme="minorBidi" w:hint="cs"/>
                <w:b/>
                <w:bCs/>
                <w:sz w:val="32"/>
                <w:szCs w:val="32"/>
                <w:rtl/>
              </w:rPr>
              <w:t>ا</w:t>
            </w:r>
            <w:r w:rsidRPr="00A25E1F">
              <w:rPr>
                <w:rFonts w:asciiTheme="minorBidi" w:hAnsiTheme="minorBidi"/>
                <w:b/>
                <w:bCs/>
                <w:sz w:val="32"/>
                <w:szCs w:val="32"/>
                <w:rtl/>
              </w:rPr>
              <w:t>نصراف</w:t>
            </w:r>
          </w:p>
        </w:tc>
        <w:tc>
          <w:tcPr>
            <w:tcW w:w="2632"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10</w:t>
            </w:r>
          </w:p>
        </w:tc>
      </w:tr>
      <w:tr w:rsidR="00A25E1F" w:rsidTr="008E6E34">
        <w:trPr>
          <w:jc w:val="center"/>
        </w:trPr>
        <w:tc>
          <w:tcPr>
            <w:tcW w:w="1280"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2</w:t>
            </w:r>
          </w:p>
        </w:tc>
        <w:tc>
          <w:tcPr>
            <w:tcW w:w="5292" w:type="dxa"/>
          </w:tcPr>
          <w:p w:rsidR="00A25E1F" w:rsidRDefault="00A25E1F" w:rsidP="00A25E1F">
            <w:pPr>
              <w:bidi/>
              <w:jc w:val="center"/>
              <w:rPr>
                <w:rFonts w:asciiTheme="minorBidi" w:hAnsiTheme="minorBidi"/>
                <w:b/>
                <w:bCs/>
                <w:sz w:val="32"/>
                <w:szCs w:val="32"/>
                <w:rtl/>
              </w:rPr>
            </w:pPr>
            <w:r w:rsidRPr="00A25E1F">
              <w:rPr>
                <w:rFonts w:asciiTheme="minorBidi" w:hAnsiTheme="minorBidi"/>
                <w:b/>
                <w:bCs/>
                <w:sz w:val="32"/>
                <w:szCs w:val="32"/>
                <w:rtl/>
              </w:rPr>
              <w:t>الانتاجية في العمل</w:t>
            </w:r>
          </w:p>
        </w:tc>
        <w:tc>
          <w:tcPr>
            <w:tcW w:w="2632"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10</w:t>
            </w:r>
          </w:p>
        </w:tc>
      </w:tr>
      <w:tr w:rsidR="00A25E1F" w:rsidTr="008E6E34">
        <w:trPr>
          <w:jc w:val="center"/>
        </w:trPr>
        <w:tc>
          <w:tcPr>
            <w:tcW w:w="1280"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3</w:t>
            </w:r>
          </w:p>
        </w:tc>
        <w:tc>
          <w:tcPr>
            <w:tcW w:w="5292" w:type="dxa"/>
          </w:tcPr>
          <w:p w:rsidR="00A25E1F" w:rsidRDefault="00A25E1F" w:rsidP="00A24A00">
            <w:pPr>
              <w:bidi/>
              <w:jc w:val="center"/>
              <w:rPr>
                <w:rFonts w:asciiTheme="minorBidi" w:hAnsiTheme="minorBidi"/>
                <w:b/>
                <w:bCs/>
                <w:sz w:val="32"/>
                <w:szCs w:val="32"/>
                <w:rtl/>
              </w:rPr>
            </w:pPr>
            <w:r w:rsidRPr="00A25E1F">
              <w:rPr>
                <w:rFonts w:asciiTheme="minorBidi" w:hAnsiTheme="minorBidi" w:cs="Arial"/>
                <w:b/>
                <w:bCs/>
                <w:sz w:val="32"/>
                <w:szCs w:val="32"/>
                <w:rtl/>
              </w:rPr>
              <w:t>التعاون وروح الفريق والعمل ضمن الفريق</w:t>
            </w:r>
          </w:p>
        </w:tc>
        <w:tc>
          <w:tcPr>
            <w:tcW w:w="2632"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10</w:t>
            </w:r>
          </w:p>
        </w:tc>
      </w:tr>
      <w:tr w:rsidR="00A25E1F" w:rsidTr="008E6E34">
        <w:trPr>
          <w:jc w:val="center"/>
        </w:trPr>
        <w:tc>
          <w:tcPr>
            <w:tcW w:w="1280"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4</w:t>
            </w:r>
          </w:p>
        </w:tc>
        <w:tc>
          <w:tcPr>
            <w:tcW w:w="5292" w:type="dxa"/>
          </w:tcPr>
          <w:p w:rsidR="00A25E1F" w:rsidRDefault="00A25E1F" w:rsidP="00A24A00">
            <w:pPr>
              <w:bidi/>
              <w:jc w:val="center"/>
              <w:rPr>
                <w:rFonts w:asciiTheme="minorBidi" w:hAnsiTheme="minorBidi"/>
                <w:b/>
                <w:bCs/>
                <w:sz w:val="32"/>
                <w:szCs w:val="32"/>
                <w:rtl/>
              </w:rPr>
            </w:pPr>
            <w:r>
              <w:rPr>
                <w:rFonts w:asciiTheme="minorBidi" w:hAnsiTheme="minorBidi" w:cs="Arial"/>
                <w:b/>
                <w:bCs/>
                <w:sz w:val="32"/>
                <w:szCs w:val="32"/>
                <w:rtl/>
              </w:rPr>
              <w:t xml:space="preserve">الالتزام في </w:t>
            </w:r>
            <w:r>
              <w:rPr>
                <w:rFonts w:asciiTheme="minorBidi" w:hAnsiTheme="minorBidi" w:cs="Arial" w:hint="cs"/>
                <w:b/>
                <w:bCs/>
                <w:sz w:val="32"/>
                <w:szCs w:val="32"/>
                <w:rtl/>
              </w:rPr>
              <w:t>أ</w:t>
            </w:r>
            <w:r w:rsidRPr="00A25E1F">
              <w:rPr>
                <w:rFonts w:asciiTheme="minorBidi" w:hAnsiTheme="minorBidi" w:cs="Arial"/>
                <w:b/>
                <w:bCs/>
                <w:sz w:val="32"/>
                <w:szCs w:val="32"/>
                <w:rtl/>
              </w:rPr>
              <w:t>داء المهام</w:t>
            </w:r>
          </w:p>
        </w:tc>
        <w:tc>
          <w:tcPr>
            <w:tcW w:w="2632"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10</w:t>
            </w:r>
          </w:p>
        </w:tc>
      </w:tr>
      <w:tr w:rsidR="00A25E1F" w:rsidTr="008E6E34">
        <w:trPr>
          <w:jc w:val="center"/>
        </w:trPr>
        <w:tc>
          <w:tcPr>
            <w:tcW w:w="1280"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5</w:t>
            </w:r>
          </w:p>
        </w:tc>
        <w:tc>
          <w:tcPr>
            <w:tcW w:w="5292" w:type="dxa"/>
          </w:tcPr>
          <w:p w:rsidR="00A25E1F" w:rsidRDefault="00A25E1F" w:rsidP="00A25E1F">
            <w:pPr>
              <w:bidi/>
              <w:jc w:val="center"/>
              <w:rPr>
                <w:rFonts w:asciiTheme="minorBidi" w:hAnsiTheme="minorBidi"/>
                <w:b/>
                <w:bCs/>
                <w:sz w:val="32"/>
                <w:szCs w:val="32"/>
                <w:rtl/>
              </w:rPr>
            </w:pPr>
            <w:r>
              <w:rPr>
                <w:rFonts w:asciiTheme="minorBidi" w:hAnsiTheme="minorBidi"/>
                <w:b/>
                <w:bCs/>
                <w:sz w:val="32"/>
                <w:szCs w:val="32"/>
                <w:rtl/>
              </w:rPr>
              <w:t>تقديم المقترحات وال</w:t>
            </w:r>
            <w:r>
              <w:rPr>
                <w:rFonts w:asciiTheme="minorBidi" w:hAnsiTheme="minorBidi" w:hint="cs"/>
                <w:b/>
                <w:bCs/>
                <w:sz w:val="32"/>
                <w:szCs w:val="32"/>
                <w:rtl/>
              </w:rPr>
              <w:t>أ</w:t>
            </w:r>
            <w:r w:rsidRPr="00A25E1F">
              <w:rPr>
                <w:rFonts w:asciiTheme="minorBidi" w:hAnsiTheme="minorBidi"/>
                <w:b/>
                <w:bCs/>
                <w:sz w:val="32"/>
                <w:szCs w:val="32"/>
                <w:rtl/>
              </w:rPr>
              <w:t>فكار والابداع في العمل</w:t>
            </w:r>
          </w:p>
        </w:tc>
        <w:tc>
          <w:tcPr>
            <w:tcW w:w="2632"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10</w:t>
            </w:r>
          </w:p>
        </w:tc>
      </w:tr>
      <w:tr w:rsidR="00A25E1F" w:rsidTr="008E6E34">
        <w:trPr>
          <w:jc w:val="center"/>
        </w:trPr>
        <w:tc>
          <w:tcPr>
            <w:tcW w:w="1280"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6</w:t>
            </w:r>
          </w:p>
        </w:tc>
        <w:tc>
          <w:tcPr>
            <w:tcW w:w="5292" w:type="dxa"/>
          </w:tcPr>
          <w:p w:rsidR="00A25E1F" w:rsidRDefault="00A25E1F" w:rsidP="00A25E1F">
            <w:pPr>
              <w:bidi/>
              <w:jc w:val="center"/>
              <w:rPr>
                <w:rFonts w:asciiTheme="minorBidi" w:hAnsiTheme="minorBidi"/>
                <w:b/>
                <w:bCs/>
                <w:sz w:val="32"/>
                <w:szCs w:val="32"/>
                <w:rtl/>
              </w:rPr>
            </w:pPr>
            <w:r w:rsidRPr="00A25E1F">
              <w:rPr>
                <w:rFonts w:asciiTheme="minorBidi" w:hAnsiTheme="minorBidi"/>
                <w:b/>
                <w:bCs/>
                <w:sz w:val="32"/>
                <w:szCs w:val="32"/>
                <w:rtl/>
              </w:rPr>
              <w:t>حسن إدارة الوقت وترتيب الأولويات</w:t>
            </w:r>
          </w:p>
        </w:tc>
        <w:tc>
          <w:tcPr>
            <w:tcW w:w="2632"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10</w:t>
            </w:r>
          </w:p>
        </w:tc>
      </w:tr>
      <w:tr w:rsidR="00A25E1F" w:rsidTr="008E6E34">
        <w:trPr>
          <w:jc w:val="center"/>
        </w:trPr>
        <w:tc>
          <w:tcPr>
            <w:tcW w:w="1280"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7</w:t>
            </w:r>
          </w:p>
        </w:tc>
        <w:tc>
          <w:tcPr>
            <w:tcW w:w="5292" w:type="dxa"/>
          </w:tcPr>
          <w:p w:rsidR="00A25E1F" w:rsidRDefault="00A25E1F" w:rsidP="00A25E1F">
            <w:pPr>
              <w:bidi/>
              <w:jc w:val="center"/>
              <w:rPr>
                <w:rFonts w:asciiTheme="minorBidi" w:hAnsiTheme="minorBidi"/>
                <w:b/>
                <w:bCs/>
                <w:sz w:val="32"/>
                <w:szCs w:val="32"/>
                <w:rtl/>
              </w:rPr>
            </w:pPr>
            <w:r w:rsidRPr="00A25E1F">
              <w:rPr>
                <w:rFonts w:asciiTheme="minorBidi" w:hAnsiTheme="minorBidi"/>
                <w:b/>
                <w:bCs/>
                <w:sz w:val="32"/>
                <w:szCs w:val="32"/>
                <w:rtl/>
              </w:rPr>
              <w:t>الحرص على ممتلكات الجمعية</w:t>
            </w:r>
          </w:p>
        </w:tc>
        <w:tc>
          <w:tcPr>
            <w:tcW w:w="2632"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10</w:t>
            </w:r>
          </w:p>
        </w:tc>
      </w:tr>
      <w:tr w:rsidR="00A25E1F" w:rsidTr="008E6E34">
        <w:trPr>
          <w:jc w:val="center"/>
        </w:trPr>
        <w:tc>
          <w:tcPr>
            <w:tcW w:w="1280" w:type="dxa"/>
          </w:tcPr>
          <w:p w:rsidR="00A25E1F" w:rsidRDefault="00A25E1F" w:rsidP="00A24A00">
            <w:pPr>
              <w:bidi/>
              <w:jc w:val="center"/>
              <w:rPr>
                <w:rFonts w:asciiTheme="minorBidi" w:hAnsiTheme="minorBidi" w:hint="cs"/>
                <w:b/>
                <w:bCs/>
                <w:sz w:val="32"/>
                <w:szCs w:val="32"/>
                <w:rtl/>
              </w:rPr>
            </w:pPr>
            <w:r>
              <w:rPr>
                <w:rFonts w:asciiTheme="minorBidi" w:hAnsiTheme="minorBidi" w:hint="cs"/>
                <w:b/>
                <w:bCs/>
                <w:sz w:val="32"/>
                <w:szCs w:val="32"/>
                <w:rtl/>
              </w:rPr>
              <w:t>8</w:t>
            </w:r>
          </w:p>
        </w:tc>
        <w:tc>
          <w:tcPr>
            <w:tcW w:w="5292" w:type="dxa"/>
          </w:tcPr>
          <w:p w:rsidR="00A25E1F" w:rsidRDefault="00A25E1F" w:rsidP="00A25E1F">
            <w:pPr>
              <w:bidi/>
              <w:jc w:val="center"/>
              <w:rPr>
                <w:rFonts w:asciiTheme="minorBidi" w:hAnsiTheme="minorBidi"/>
                <w:b/>
                <w:bCs/>
                <w:sz w:val="32"/>
                <w:szCs w:val="32"/>
                <w:rtl/>
              </w:rPr>
            </w:pPr>
            <w:r w:rsidRPr="00A25E1F">
              <w:rPr>
                <w:rFonts w:asciiTheme="minorBidi" w:hAnsiTheme="minorBidi"/>
                <w:b/>
                <w:bCs/>
                <w:sz w:val="32"/>
                <w:szCs w:val="32"/>
                <w:rtl/>
              </w:rPr>
              <w:t>تحمل ضغط العمل</w:t>
            </w:r>
          </w:p>
        </w:tc>
        <w:tc>
          <w:tcPr>
            <w:tcW w:w="2632"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5</w:t>
            </w:r>
          </w:p>
        </w:tc>
      </w:tr>
      <w:tr w:rsidR="00A25E1F" w:rsidTr="008E6E34">
        <w:trPr>
          <w:jc w:val="center"/>
        </w:trPr>
        <w:tc>
          <w:tcPr>
            <w:tcW w:w="1280" w:type="dxa"/>
          </w:tcPr>
          <w:p w:rsidR="00A25E1F" w:rsidRDefault="00A25E1F" w:rsidP="00A24A00">
            <w:pPr>
              <w:bidi/>
              <w:jc w:val="center"/>
              <w:rPr>
                <w:rFonts w:asciiTheme="minorBidi" w:hAnsiTheme="minorBidi" w:hint="cs"/>
                <w:b/>
                <w:bCs/>
                <w:sz w:val="32"/>
                <w:szCs w:val="32"/>
                <w:rtl/>
              </w:rPr>
            </w:pPr>
            <w:r>
              <w:rPr>
                <w:rFonts w:asciiTheme="minorBidi" w:hAnsiTheme="minorBidi" w:hint="cs"/>
                <w:b/>
                <w:bCs/>
                <w:sz w:val="32"/>
                <w:szCs w:val="32"/>
                <w:rtl/>
              </w:rPr>
              <w:t>9</w:t>
            </w:r>
          </w:p>
        </w:tc>
        <w:tc>
          <w:tcPr>
            <w:tcW w:w="5292" w:type="dxa"/>
          </w:tcPr>
          <w:p w:rsidR="00A25E1F" w:rsidRDefault="00A25E1F" w:rsidP="00A25E1F">
            <w:pPr>
              <w:bidi/>
              <w:jc w:val="center"/>
              <w:rPr>
                <w:rFonts w:asciiTheme="minorBidi" w:hAnsiTheme="minorBidi"/>
                <w:b/>
                <w:bCs/>
                <w:sz w:val="32"/>
                <w:szCs w:val="32"/>
                <w:rtl/>
              </w:rPr>
            </w:pPr>
            <w:r w:rsidRPr="00A25E1F">
              <w:rPr>
                <w:rFonts w:asciiTheme="minorBidi" w:hAnsiTheme="minorBidi"/>
                <w:b/>
                <w:bCs/>
                <w:sz w:val="32"/>
                <w:szCs w:val="32"/>
                <w:rtl/>
              </w:rPr>
              <w:t>تحمل المسؤولية عند الخطأ</w:t>
            </w:r>
          </w:p>
        </w:tc>
        <w:tc>
          <w:tcPr>
            <w:tcW w:w="2632"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5</w:t>
            </w:r>
          </w:p>
        </w:tc>
      </w:tr>
      <w:tr w:rsidR="00A25E1F" w:rsidTr="008E6E34">
        <w:trPr>
          <w:jc w:val="center"/>
        </w:trPr>
        <w:tc>
          <w:tcPr>
            <w:tcW w:w="1280" w:type="dxa"/>
          </w:tcPr>
          <w:p w:rsidR="00A25E1F" w:rsidRDefault="00A25E1F" w:rsidP="00A24A00">
            <w:pPr>
              <w:bidi/>
              <w:jc w:val="center"/>
              <w:rPr>
                <w:rFonts w:asciiTheme="minorBidi" w:hAnsiTheme="minorBidi" w:hint="cs"/>
                <w:b/>
                <w:bCs/>
                <w:sz w:val="32"/>
                <w:szCs w:val="32"/>
                <w:rtl/>
              </w:rPr>
            </w:pPr>
            <w:r>
              <w:rPr>
                <w:rFonts w:asciiTheme="minorBidi" w:hAnsiTheme="minorBidi" w:hint="cs"/>
                <w:b/>
                <w:bCs/>
                <w:sz w:val="32"/>
                <w:szCs w:val="32"/>
                <w:rtl/>
              </w:rPr>
              <w:t>10</w:t>
            </w:r>
          </w:p>
        </w:tc>
        <w:tc>
          <w:tcPr>
            <w:tcW w:w="5292" w:type="dxa"/>
          </w:tcPr>
          <w:p w:rsidR="00A25E1F" w:rsidRDefault="00A25E1F" w:rsidP="00A25E1F">
            <w:pPr>
              <w:bidi/>
              <w:jc w:val="center"/>
              <w:rPr>
                <w:rFonts w:asciiTheme="minorBidi" w:hAnsiTheme="minorBidi"/>
                <w:b/>
                <w:bCs/>
                <w:sz w:val="32"/>
                <w:szCs w:val="32"/>
                <w:rtl/>
              </w:rPr>
            </w:pPr>
            <w:r w:rsidRPr="00A25E1F">
              <w:rPr>
                <w:rFonts w:asciiTheme="minorBidi" w:hAnsiTheme="minorBidi"/>
                <w:b/>
                <w:bCs/>
                <w:sz w:val="32"/>
                <w:szCs w:val="32"/>
                <w:rtl/>
              </w:rPr>
              <w:t>المشاركة في نشاطات الجمعية</w:t>
            </w:r>
          </w:p>
        </w:tc>
        <w:tc>
          <w:tcPr>
            <w:tcW w:w="2632" w:type="dxa"/>
          </w:tcPr>
          <w:p w:rsidR="00A25E1F" w:rsidRDefault="00A25E1F" w:rsidP="00A24A00">
            <w:pPr>
              <w:bidi/>
              <w:jc w:val="center"/>
              <w:rPr>
                <w:rFonts w:asciiTheme="minorBidi" w:hAnsiTheme="minorBidi"/>
                <w:b/>
                <w:bCs/>
                <w:sz w:val="32"/>
                <w:szCs w:val="32"/>
                <w:rtl/>
              </w:rPr>
            </w:pPr>
            <w:r>
              <w:rPr>
                <w:rFonts w:asciiTheme="minorBidi" w:hAnsiTheme="minorBidi" w:hint="cs"/>
                <w:b/>
                <w:bCs/>
                <w:sz w:val="32"/>
                <w:szCs w:val="32"/>
                <w:rtl/>
              </w:rPr>
              <w:t>5</w:t>
            </w:r>
          </w:p>
        </w:tc>
      </w:tr>
      <w:tr w:rsidR="00A25E1F" w:rsidTr="008E6E34">
        <w:trPr>
          <w:jc w:val="center"/>
        </w:trPr>
        <w:tc>
          <w:tcPr>
            <w:tcW w:w="1280" w:type="dxa"/>
          </w:tcPr>
          <w:p w:rsidR="00A25E1F" w:rsidRDefault="00A25E1F" w:rsidP="00A24A00">
            <w:pPr>
              <w:bidi/>
              <w:jc w:val="center"/>
              <w:rPr>
                <w:rFonts w:asciiTheme="minorBidi" w:hAnsiTheme="minorBidi" w:hint="cs"/>
                <w:b/>
                <w:bCs/>
                <w:sz w:val="32"/>
                <w:szCs w:val="32"/>
                <w:rtl/>
              </w:rPr>
            </w:pPr>
            <w:r>
              <w:rPr>
                <w:rFonts w:asciiTheme="minorBidi" w:hAnsiTheme="minorBidi" w:hint="cs"/>
                <w:b/>
                <w:bCs/>
                <w:sz w:val="32"/>
                <w:szCs w:val="32"/>
                <w:rtl/>
              </w:rPr>
              <w:t>11</w:t>
            </w:r>
          </w:p>
        </w:tc>
        <w:tc>
          <w:tcPr>
            <w:tcW w:w="5292" w:type="dxa"/>
          </w:tcPr>
          <w:p w:rsidR="00A25E1F" w:rsidRDefault="00A25E1F" w:rsidP="00A25E1F">
            <w:pPr>
              <w:bidi/>
              <w:jc w:val="center"/>
              <w:rPr>
                <w:rFonts w:asciiTheme="minorBidi" w:hAnsiTheme="minorBidi"/>
                <w:b/>
                <w:bCs/>
                <w:sz w:val="32"/>
                <w:szCs w:val="32"/>
                <w:rtl/>
              </w:rPr>
            </w:pPr>
            <w:r w:rsidRPr="00A25E1F">
              <w:rPr>
                <w:rFonts w:asciiTheme="minorBidi" w:hAnsiTheme="minorBidi"/>
                <w:b/>
                <w:bCs/>
                <w:sz w:val="32"/>
                <w:szCs w:val="32"/>
                <w:rtl/>
              </w:rPr>
              <w:t>حسن التعامل مع مستفيدي الجمعية</w:t>
            </w:r>
          </w:p>
        </w:tc>
        <w:tc>
          <w:tcPr>
            <w:tcW w:w="2632" w:type="dxa"/>
          </w:tcPr>
          <w:p w:rsidR="00A25E1F" w:rsidRDefault="00A25E1F" w:rsidP="00A24A00">
            <w:pPr>
              <w:bidi/>
              <w:jc w:val="center"/>
              <w:rPr>
                <w:rFonts w:asciiTheme="minorBidi" w:hAnsiTheme="minorBidi" w:hint="cs"/>
                <w:b/>
                <w:bCs/>
                <w:sz w:val="32"/>
                <w:szCs w:val="32"/>
                <w:rtl/>
              </w:rPr>
            </w:pPr>
            <w:r>
              <w:rPr>
                <w:rFonts w:asciiTheme="minorBidi" w:hAnsiTheme="minorBidi" w:hint="cs"/>
                <w:b/>
                <w:bCs/>
                <w:sz w:val="32"/>
                <w:szCs w:val="32"/>
                <w:rtl/>
              </w:rPr>
              <w:t>5</w:t>
            </w:r>
          </w:p>
        </w:tc>
      </w:tr>
      <w:tr w:rsidR="00A25E1F" w:rsidTr="008E6E34">
        <w:trPr>
          <w:jc w:val="center"/>
        </w:trPr>
        <w:tc>
          <w:tcPr>
            <w:tcW w:w="1280" w:type="dxa"/>
          </w:tcPr>
          <w:p w:rsidR="00A25E1F" w:rsidRDefault="00A25E1F" w:rsidP="00A24A00">
            <w:pPr>
              <w:bidi/>
              <w:jc w:val="center"/>
              <w:rPr>
                <w:rFonts w:asciiTheme="minorBidi" w:hAnsiTheme="minorBidi" w:hint="cs"/>
                <w:b/>
                <w:bCs/>
                <w:sz w:val="32"/>
                <w:szCs w:val="32"/>
                <w:rtl/>
              </w:rPr>
            </w:pPr>
            <w:r>
              <w:rPr>
                <w:rFonts w:asciiTheme="minorBidi" w:hAnsiTheme="minorBidi" w:hint="cs"/>
                <w:b/>
                <w:bCs/>
                <w:sz w:val="32"/>
                <w:szCs w:val="32"/>
                <w:rtl/>
              </w:rPr>
              <w:t>12</w:t>
            </w:r>
          </w:p>
        </w:tc>
        <w:tc>
          <w:tcPr>
            <w:tcW w:w="5292" w:type="dxa"/>
          </w:tcPr>
          <w:p w:rsidR="00A25E1F" w:rsidRDefault="00A25E1F" w:rsidP="00A25E1F">
            <w:pPr>
              <w:bidi/>
              <w:jc w:val="center"/>
              <w:rPr>
                <w:rFonts w:asciiTheme="minorBidi" w:hAnsiTheme="minorBidi"/>
                <w:b/>
                <w:bCs/>
                <w:sz w:val="32"/>
                <w:szCs w:val="32"/>
                <w:rtl/>
              </w:rPr>
            </w:pPr>
            <w:r w:rsidRPr="00A25E1F">
              <w:rPr>
                <w:rFonts w:asciiTheme="minorBidi" w:hAnsiTheme="minorBidi"/>
                <w:b/>
                <w:bCs/>
                <w:sz w:val="32"/>
                <w:szCs w:val="32"/>
                <w:rtl/>
              </w:rPr>
              <w:t>السلوك العام</w:t>
            </w:r>
          </w:p>
        </w:tc>
        <w:tc>
          <w:tcPr>
            <w:tcW w:w="2632" w:type="dxa"/>
          </w:tcPr>
          <w:p w:rsidR="00A25E1F" w:rsidRDefault="00A25E1F" w:rsidP="00A24A00">
            <w:pPr>
              <w:bidi/>
              <w:jc w:val="center"/>
              <w:rPr>
                <w:rFonts w:asciiTheme="minorBidi" w:hAnsiTheme="minorBidi" w:hint="cs"/>
                <w:b/>
                <w:bCs/>
                <w:sz w:val="32"/>
                <w:szCs w:val="32"/>
                <w:rtl/>
              </w:rPr>
            </w:pPr>
            <w:r>
              <w:rPr>
                <w:rFonts w:asciiTheme="minorBidi" w:hAnsiTheme="minorBidi" w:hint="cs"/>
                <w:b/>
                <w:bCs/>
                <w:sz w:val="32"/>
                <w:szCs w:val="32"/>
                <w:rtl/>
              </w:rPr>
              <w:t>10</w:t>
            </w:r>
          </w:p>
        </w:tc>
      </w:tr>
      <w:tr w:rsidR="00A25E1F" w:rsidTr="008E6E34">
        <w:trPr>
          <w:jc w:val="center"/>
        </w:trPr>
        <w:tc>
          <w:tcPr>
            <w:tcW w:w="6572" w:type="dxa"/>
            <w:gridSpan w:val="2"/>
          </w:tcPr>
          <w:p w:rsidR="00A25E1F" w:rsidRPr="00A25E1F" w:rsidRDefault="00A25E1F" w:rsidP="00A25E1F">
            <w:pPr>
              <w:bidi/>
              <w:jc w:val="center"/>
              <w:rPr>
                <w:rFonts w:asciiTheme="minorBidi" w:hAnsiTheme="minorBidi"/>
                <w:b/>
                <w:bCs/>
                <w:sz w:val="32"/>
                <w:szCs w:val="32"/>
                <w:rtl/>
              </w:rPr>
            </w:pPr>
            <w:r>
              <w:rPr>
                <w:rFonts w:asciiTheme="minorBidi" w:hAnsiTheme="minorBidi" w:hint="cs"/>
                <w:b/>
                <w:bCs/>
                <w:sz w:val="32"/>
                <w:szCs w:val="32"/>
                <w:rtl/>
              </w:rPr>
              <w:t>المجموع الكلي</w:t>
            </w:r>
          </w:p>
        </w:tc>
        <w:tc>
          <w:tcPr>
            <w:tcW w:w="2632" w:type="dxa"/>
          </w:tcPr>
          <w:p w:rsidR="00A25E1F" w:rsidRDefault="00A25E1F" w:rsidP="00A24A00">
            <w:pPr>
              <w:bidi/>
              <w:jc w:val="center"/>
              <w:rPr>
                <w:rFonts w:asciiTheme="minorBidi" w:hAnsiTheme="minorBidi" w:hint="cs"/>
                <w:b/>
                <w:bCs/>
                <w:sz w:val="32"/>
                <w:szCs w:val="32"/>
                <w:rtl/>
              </w:rPr>
            </w:pPr>
            <w:r>
              <w:rPr>
                <w:rFonts w:asciiTheme="minorBidi" w:hAnsiTheme="minorBidi" w:hint="cs"/>
                <w:b/>
                <w:bCs/>
                <w:sz w:val="32"/>
                <w:szCs w:val="32"/>
                <w:rtl/>
              </w:rPr>
              <w:t>100</w:t>
            </w:r>
          </w:p>
        </w:tc>
      </w:tr>
    </w:tbl>
    <w:p w:rsidR="00A25E1F" w:rsidRDefault="00A25E1F" w:rsidP="00A25E1F">
      <w:pPr>
        <w:bidi/>
        <w:rPr>
          <w:rFonts w:asciiTheme="minorBidi" w:hAnsiTheme="minorBidi"/>
          <w:b/>
          <w:bCs/>
          <w:sz w:val="32"/>
          <w:szCs w:val="32"/>
          <w:rtl/>
        </w:rPr>
      </w:pPr>
    </w:p>
    <w:p w:rsidR="00E05F23" w:rsidRPr="00147729" w:rsidRDefault="00E05F23" w:rsidP="00A25E1F">
      <w:pPr>
        <w:bidi/>
        <w:rPr>
          <w:rFonts w:asciiTheme="minorBidi" w:hAnsiTheme="minorBidi"/>
          <w:b/>
          <w:bCs/>
          <w:sz w:val="32"/>
          <w:szCs w:val="32"/>
        </w:rPr>
      </w:pPr>
      <w:r w:rsidRPr="00147729">
        <w:rPr>
          <w:rFonts w:asciiTheme="minorBidi" w:hAnsiTheme="minorBidi"/>
          <w:b/>
          <w:bCs/>
          <w:sz w:val="32"/>
          <w:szCs w:val="32"/>
          <w:rtl/>
        </w:rPr>
        <w:t>المـادة (٨٣)</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يكون مجموع ما يحصل عليه العامل من نقاط في تقرير التقييم ممثلاً درجة تقييم الأداء الوظيفي لديه، وللمجلس بناءً على توصية من المدير التنفيذي إعادة ترتيب العناصر الواردة في المادة (٨٢) من هذه اللائحة أو إضافة ما يراه من عناصر أخرى وإعادة توزيع النقاط وفقاً لذلك</w:t>
      </w:r>
      <w:r w:rsidRPr="00147729">
        <w:rPr>
          <w:rFonts w:asciiTheme="minorBidi" w:hAnsiTheme="minorBidi"/>
          <w:b/>
          <w:bCs/>
          <w:sz w:val="32"/>
          <w:szCs w:val="32"/>
        </w:rPr>
        <w:t>.</w:t>
      </w:r>
    </w:p>
    <w:p w:rsidR="008E6E34" w:rsidRDefault="008E6E34" w:rsidP="00E05F23">
      <w:pPr>
        <w:bidi/>
        <w:rPr>
          <w:rFonts w:asciiTheme="minorBidi" w:hAnsiTheme="minorBidi"/>
          <w:b/>
          <w:bCs/>
          <w:sz w:val="32"/>
          <w:szCs w:val="32"/>
          <w:rtl/>
        </w:rPr>
      </w:pPr>
    </w:p>
    <w:p w:rsidR="008E6E34" w:rsidRDefault="008E6E34" w:rsidP="008E6E34">
      <w:pPr>
        <w:bidi/>
        <w:rPr>
          <w:rFonts w:asciiTheme="minorBidi" w:hAnsiTheme="minorBidi"/>
          <w:b/>
          <w:bCs/>
          <w:sz w:val="32"/>
          <w:szCs w:val="32"/>
          <w:rtl/>
        </w:rPr>
      </w:pPr>
    </w:p>
    <w:p w:rsidR="008E6E34" w:rsidRDefault="008E6E34" w:rsidP="008E6E34">
      <w:pPr>
        <w:bidi/>
        <w:rPr>
          <w:rFonts w:asciiTheme="minorBidi" w:hAnsiTheme="minorBidi"/>
          <w:b/>
          <w:bCs/>
          <w:sz w:val="32"/>
          <w:szCs w:val="32"/>
          <w:rtl/>
        </w:rPr>
      </w:pPr>
    </w:p>
    <w:p w:rsidR="00E05F23" w:rsidRPr="00147729" w:rsidRDefault="00E05F23" w:rsidP="008E6E34">
      <w:pPr>
        <w:bidi/>
        <w:rPr>
          <w:rFonts w:asciiTheme="minorBidi" w:hAnsiTheme="minorBidi"/>
          <w:b/>
          <w:bCs/>
          <w:sz w:val="32"/>
          <w:szCs w:val="32"/>
        </w:rPr>
      </w:pPr>
      <w:r w:rsidRPr="00147729">
        <w:rPr>
          <w:rFonts w:asciiTheme="minorBidi" w:hAnsiTheme="minorBidi"/>
          <w:b/>
          <w:bCs/>
          <w:sz w:val="32"/>
          <w:szCs w:val="32"/>
          <w:rtl/>
        </w:rPr>
        <w:lastRenderedPageBreak/>
        <w:t>المـادة (٨٤)</w:t>
      </w:r>
    </w:p>
    <w:p w:rsidR="00E05F23" w:rsidRDefault="00E05F23" w:rsidP="00E05F23">
      <w:pPr>
        <w:bidi/>
        <w:rPr>
          <w:rFonts w:asciiTheme="minorBidi" w:hAnsiTheme="minorBidi"/>
          <w:b/>
          <w:bCs/>
          <w:sz w:val="32"/>
          <w:szCs w:val="32"/>
          <w:rtl/>
        </w:rPr>
      </w:pPr>
      <w:r w:rsidRPr="00147729">
        <w:rPr>
          <w:rFonts w:asciiTheme="minorBidi" w:hAnsiTheme="minorBidi"/>
          <w:b/>
          <w:bCs/>
          <w:sz w:val="32"/>
          <w:szCs w:val="32"/>
          <w:rtl/>
        </w:rPr>
        <w:t xml:space="preserve">يتم تقييم أداء العامل وفقاً للعناصر المحددة في المادة (٨٢) من هذه اللائحة حسب النقاط والتدرج </w:t>
      </w:r>
      <w:proofErr w:type="gramStart"/>
      <w:r w:rsidRPr="00147729">
        <w:rPr>
          <w:rFonts w:asciiTheme="minorBidi" w:hAnsiTheme="minorBidi"/>
          <w:b/>
          <w:bCs/>
          <w:sz w:val="32"/>
          <w:szCs w:val="32"/>
          <w:rtl/>
        </w:rPr>
        <w:t>التالي</w:t>
      </w:r>
      <w:r w:rsidRPr="00147729">
        <w:rPr>
          <w:rFonts w:asciiTheme="minorBidi" w:hAnsiTheme="minorBidi"/>
          <w:b/>
          <w:bCs/>
          <w:sz w:val="32"/>
          <w:szCs w:val="32"/>
        </w:rPr>
        <w:t xml:space="preserve"> :</w:t>
      </w:r>
      <w:proofErr w:type="gramEnd"/>
    </w:p>
    <w:tbl>
      <w:tblPr>
        <w:tblStyle w:val="a6"/>
        <w:bidiVisual/>
        <w:tblW w:w="0" w:type="auto"/>
        <w:jc w:val="center"/>
        <w:tblLook w:val="04A0" w:firstRow="1" w:lastRow="0" w:firstColumn="1" w:lastColumn="0" w:noHBand="0" w:noVBand="1"/>
      </w:tblPr>
      <w:tblGrid>
        <w:gridCol w:w="899"/>
        <w:gridCol w:w="4394"/>
        <w:gridCol w:w="2693"/>
      </w:tblGrid>
      <w:tr w:rsidR="00A25E1F" w:rsidTr="008E6E34">
        <w:trPr>
          <w:jc w:val="center"/>
        </w:trPr>
        <w:tc>
          <w:tcPr>
            <w:tcW w:w="899" w:type="dxa"/>
          </w:tcPr>
          <w:p w:rsidR="00A25E1F" w:rsidRDefault="00A25E1F" w:rsidP="00A25E1F">
            <w:pPr>
              <w:bidi/>
              <w:jc w:val="center"/>
              <w:rPr>
                <w:rFonts w:asciiTheme="minorBidi" w:hAnsiTheme="minorBidi"/>
                <w:b/>
                <w:bCs/>
                <w:sz w:val="32"/>
                <w:szCs w:val="32"/>
                <w:rtl/>
              </w:rPr>
            </w:pPr>
            <w:r>
              <w:rPr>
                <w:rFonts w:asciiTheme="minorBidi" w:hAnsiTheme="minorBidi" w:hint="cs"/>
                <w:b/>
                <w:bCs/>
                <w:sz w:val="32"/>
                <w:szCs w:val="32"/>
                <w:rtl/>
              </w:rPr>
              <w:t>البند</w:t>
            </w:r>
          </w:p>
        </w:tc>
        <w:tc>
          <w:tcPr>
            <w:tcW w:w="4394" w:type="dxa"/>
          </w:tcPr>
          <w:p w:rsidR="00A25E1F" w:rsidRDefault="00A25E1F" w:rsidP="00A25E1F">
            <w:pPr>
              <w:bidi/>
              <w:jc w:val="center"/>
              <w:rPr>
                <w:rFonts w:asciiTheme="minorBidi" w:hAnsiTheme="minorBidi"/>
                <w:b/>
                <w:bCs/>
                <w:sz w:val="32"/>
                <w:szCs w:val="32"/>
                <w:rtl/>
              </w:rPr>
            </w:pPr>
            <w:r>
              <w:rPr>
                <w:rFonts w:asciiTheme="minorBidi" w:hAnsiTheme="minorBidi" w:hint="cs"/>
                <w:b/>
                <w:bCs/>
                <w:sz w:val="32"/>
                <w:szCs w:val="32"/>
                <w:rtl/>
              </w:rPr>
              <w:t>درجة تقييم الأداء من 100</w:t>
            </w:r>
          </w:p>
        </w:tc>
        <w:tc>
          <w:tcPr>
            <w:tcW w:w="2693" w:type="dxa"/>
          </w:tcPr>
          <w:p w:rsidR="00A25E1F" w:rsidRDefault="00A25E1F" w:rsidP="00A25E1F">
            <w:pPr>
              <w:bidi/>
              <w:jc w:val="center"/>
              <w:rPr>
                <w:rFonts w:asciiTheme="minorBidi" w:hAnsiTheme="minorBidi"/>
                <w:b/>
                <w:bCs/>
                <w:sz w:val="32"/>
                <w:szCs w:val="32"/>
                <w:rtl/>
              </w:rPr>
            </w:pPr>
            <w:r>
              <w:rPr>
                <w:rFonts w:asciiTheme="minorBidi" w:hAnsiTheme="minorBidi" w:hint="cs"/>
                <w:b/>
                <w:bCs/>
                <w:sz w:val="32"/>
                <w:szCs w:val="32"/>
                <w:rtl/>
              </w:rPr>
              <w:t>التقدير</w:t>
            </w:r>
          </w:p>
        </w:tc>
      </w:tr>
      <w:tr w:rsidR="00A25E1F" w:rsidTr="008E6E34">
        <w:trPr>
          <w:jc w:val="center"/>
        </w:trPr>
        <w:tc>
          <w:tcPr>
            <w:tcW w:w="899" w:type="dxa"/>
          </w:tcPr>
          <w:p w:rsidR="00A25E1F" w:rsidRDefault="00A25E1F" w:rsidP="00A25E1F">
            <w:pPr>
              <w:bidi/>
              <w:jc w:val="center"/>
              <w:rPr>
                <w:rFonts w:asciiTheme="minorBidi" w:hAnsiTheme="minorBidi" w:hint="cs"/>
                <w:b/>
                <w:bCs/>
                <w:sz w:val="32"/>
                <w:szCs w:val="32"/>
                <w:rtl/>
              </w:rPr>
            </w:pPr>
            <w:r>
              <w:rPr>
                <w:rFonts w:asciiTheme="minorBidi" w:hAnsiTheme="minorBidi" w:hint="cs"/>
                <w:b/>
                <w:bCs/>
                <w:sz w:val="32"/>
                <w:szCs w:val="32"/>
                <w:rtl/>
              </w:rPr>
              <w:t>1</w:t>
            </w:r>
          </w:p>
        </w:tc>
        <w:tc>
          <w:tcPr>
            <w:tcW w:w="4394" w:type="dxa"/>
          </w:tcPr>
          <w:p w:rsidR="00A25E1F" w:rsidRDefault="00A25E1F" w:rsidP="00A25E1F">
            <w:pPr>
              <w:bidi/>
              <w:jc w:val="center"/>
              <w:rPr>
                <w:rFonts w:asciiTheme="minorBidi" w:hAnsiTheme="minorBidi" w:hint="cs"/>
                <w:b/>
                <w:bCs/>
                <w:sz w:val="32"/>
                <w:szCs w:val="32"/>
                <w:rtl/>
              </w:rPr>
            </w:pPr>
            <w:r w:rsidRPr="00A25E1F">
              <w:rPr>
                <w:rFonts w:asciiTheme="minorBidi" w:hAnsiTheme="minorBidi"/>
                <w:b/>
                <w:bCs/>
                <w:sz w:val="32"/>
                <w:szCs w:val="32"/>
                <w:rtl/>
              </w:rPr>
              <w:t>من ٩٠ إلى ١٠٠</w:t>
            </w:r>
          </w:p>
        </w:tc>
        <w:tc>
          <w:tcPr>
            <w:tcW w:w="2693" w:type="dxa"/>
          </w:tcPr>
          <w:p w:rsidR="00A25E1F" w:rsidRDefault="00A25E1F" w:rsidP="00A25E1F">
            <w:pPr>
              <w:bidi/>
              <w:jc w:val="center"/>
              <w:rPr>
                <w:rFonts w:asciiTheme="minorBidi" w:hAnsiTheme="minorBidi"/>
                <w:b/>
                <w:bCs/>
                <w:sz w:val="32"/>
                <w:szCs w:val="32"/>
                <w:rtl/>
              </w:rPr>
            </w:pPr>
            <w:r>
              <w:rPr>
                <w:rFonts w:asciiTheme="minorBidi" w:hAnsiTheme="minorBidi" w:hint="cs"/>
                <w:b/>
                <w:bCs/>
                <w:sz w:val="32"/>
                <w:szCs w:val="32"/>
                <w:rtl/>
              </w:rPr>
              <w:t>ممتاز</w:t>
            </w:r>
          </w:p>
        </w:tc>
      </w:tr>
      <w:tr w:rsidR="00A25E1F" w:rsidTr="008E6E34">
        <w:trPr>
          <w:jc w:val="center"/>
        </w:trPr>
        <w:tc>
          <w:tcPr>
            <w:tcW w:w="899" w:type="dxa"/>
          </w:tcPr>
          <w:p w:rsidR="00A25E1F" w:rsidRDefault="00A25E1F" w:rsidP="00A25E1F">
            <w:pPr>
              <w:bidi/>
              <w:jc w:val="center"/>
              <w:rPr>
                <w:rFonts w:asciiTheme="minorBidi" w:hAnsiTheme="minorBidi" w:hint="cs"/>
                <w:b/>
                <w:bCs/>
                <w:sz w:val="32"/>
                <w:szCs w:val="32"/>
                <w:rtl/>
              </w:rPr>
            </w:pPr>
            <w:r>
              <w:rPr>
                <w:rFonts w:asciiTheme="minorBidi" w:hAnsiTheme="minorBidi" w:hint="cs"/>
                <w:b/>
                <w:bCs/>
                <w:sz w:val="32"/>
                <w:szCs w:val="32"/>
                <w:rtl/>
              </w:rPr>
              <w:t>2</w:t>
            </w:r>
          </w:p>
        </w:tc>
        <w:tc>
          <w:tcPr>
            <w:tcW w:w="4394" w:type="dxa"/>
          </w:tcPr>
          <w:p w:rsidR="00A25E1F" w:rsidRDefault="00A25E1F" w:rsidP="00A25E1F">
            <w:pPr>
              <w:bidi/>
              <w:jc w:val="center"/>
              <w:rPr>
                <w:rFonts w:asciiTheme="minorBidi" w:hAnsiTheme="minorBidi" w:hint="cs"/>
                <w:b/>
                <w:bCs/>
                <w:sz w:val="32"/>
                <w:szCs w:val="32"/>
                <w:rtl/>
              </w:rPr>
            </w:pPr>
            <w:r w:rsidRPr="00A25E1F">
              <w:rPr>
                <w:rFonts w:asciiTheme="minorBidi" w:hAnsiTheme="minorBidi"/>
                <w:b/>
                <w:bCs/>
                <w:sz w:val="32"/>
                <w:szCs w:val="32"/>
                <w:rtl/>
              </w:rPr>
              <w:t>من ٨٠ إلى ٨٩</w:t>
            </w:r>
          </w:p>
        </w:tc>
        <w:tc>
          <w:tcPr>
            <w:tcW w:w="2693" w:type="dxa"/>
          </w:tcPr>
          <w:p w:rsidR="00A25E1F" w:rsidRDefault="00A25E1F" w:rsidP="00A25E1F">
            <w:pPr>
              <w:bidi/>
              <w:jc w:val="center"/>
              <w:rPr>
                <w:rFonts w:asciiTheme="minorBidi" w:hAnsiTheme="minorBidi"/>
                <w:b/>
                <w:bCs/>
                <w:sz w:val="32"/>
                <w:szCs w:val="32"/>
                <w:rtl/>
              </w:rPr>
            </w:pPr>
            <w:r>
              <w:rPr>
                <w:rFonts w:asciiTheme="minorBidi" w:hAnsiTheme="minorBidi" w:hint="cs"/>
                <w:b/>
                <w:bCs/>
                <w:sz w:val="32"/>
                <w:szCs w:val="32"/>
                <w:rtl/>
              </w:rPr>
              <w:t>جيد جداً</w:t>
            </w:r>
          </w:p>
        </w:tc>
      </w:tr>
      <w:tr w:rsidR="00A25E1F" w:rsidTr="008E6E34">
        <w:trPr>
          <w:jc w:val="center"/>
        </w:trPr>
        <w:tc>
          <w:tcPr>
            <w:tcW w:w="899" w:type="dxa"/>
          </w:tcPr>
          <w:p w:rsidR="00A25E1F" w:rsidRDefault="00A25E1F" w:rsidP="00A25E1F">
            <w:pPr>
              <w:bidi/>
              <w:jc w:val="center"/>
              <w:rPr>
                <w:rFonts w:asciiTheme="minorBidi" w:hAnsiTheme="minorBidi" w:hint="cs"/>
                <w:b/>
                <w:bCs/>
                <w:sz w:val="32"/>
                <w:szCs w:val="32"/>
                <w:rtl/>
              </w:rPr>
            </w:pPr>
            <w:r>
              <w:rPr>
                <w:rFonts w:asciiTheme="minorBidi" w:hAnsiTheme="minorBidi" w:hint="cs"/>
                <w:b/>
                <w:bCs/>
                <w:sz w:val="32"/>
                <w:szCs w:val="32"/>
                <w:rtl/>
              </w:rPr>
              <w:t>3</w:t>
            </w:r>
          </w:p>
        </w:tc>
        <w:tc>
          <w:tcPr>
            <w:tcW w:w="4394" w:type="dxa"/>
          </w:tcPr>
          <w:p w:rsidR="00A25E1F" w:rsidRDefault="00A25E1F" w:rsidP="00A25E1F">
            <w:pPr>
              <w:bidi/>
              <w:jc w:val="center"/>
              <w:rPr>
                <w:rFonts w:asciiTheme="minorBidi" w:hAnsiTheme="minorBidi" w:hint="cs"/>
                <w:b/>
                <w:bCs/>
                <w:sz w:val="32"/>
                <w:szCs w:val="32"/>
                <w:rtl/>
              </w:rPr>
            </w:pPr>
            <w:r w:rsidRPr="00A25E1F">
              <w:rPr>
                <w:rFonts w:asciiTheme="minorBidi" w:hAnsiTheme="minorBidi"/>
                <w:b/>
                <w:bCs/>
                <w:sz w:val="32"/>
                <w:szCs w:val="32"/>
                <w:rtl/>
              </w:rPr>
              <w:t>من ٧٠ إلى ٧٩</w:t>
            </w:r>
          </w:p>
        </w:tc>
        <w:tc>
          <w:tcPr>
            <w:tcW w:w="2693" w:type="dxa"/>
          </w:tcPr>
          <w:p w:rsidR="00A25E1F" w:rsidRDefault="00A25E1F" w:rsidP="00A25E1F">
            <w:pPr>
              <w:bidi/>
              <w:jc w:val="center"/>
              <w:rPr>
                <w:rFonts w:asciiTheme="minorBidi" w:hAnsiTheme="minorBidi"/>
                <w:b/>
                <w:bCs/>
                <w:sz w:val="32"/>
                <w:szCs w:val="32"/>
                <w:rtl/>
              </w:rPr>
            </w:pPr>
            <w:r>
              <w:rPr>
                <w:rFonts w:asciiTheme="minorBidi" w:hAnsiTheme="minorBidi" w:hint="cs"/>
                <w:b/>
                <w:bCs/>
                <w:sz w:val="32"/>
                <w:szCs w:val="32"/>
                <w:rtl/>
              </w:rPr>
              <w:t>جيد</w:t>
            </w:r>
          </w:p>
        </w:tc>
      </w:tr>
      <w:tr w:rsidR="00A25E1F" w:rsidTr="008E6E34">
        <w:trPr>
          <w:jc w:val="center"/>
        </w:trPr>
        <w:tc>
          <w:tcPr>
            <w:tcW w:w="899" w:type="dxa"/>
          </w:tcPr>
          <w:p w:rsidR="00A25E1F" w:rsidRDefault="00A25E1F" w:rsidP="00A25E1F">
            <w:pPr>
              <w:bidi/>
              <w:jc w:val="center"/>
              <w:rPr>
                <w:rFonts w:asciiTheme="minorBidi" w:hAnsiTheme="minorBidi" w:hint="cs"/>
                <w:b/>
                <w:bCs/>
                <w:sz w:val="32"/>
                <w:szCs w:val="32"/>
                <w:rtl/>
              </w:rPr>
            </w:pPr>
            <w:r>
              <w:rPr>
                <w:rFonts w:asciiTheme="minorBidi" w:hAnsiTheme="minorBidi" w:hint="cs"/>
                <w:b/>
                <w:bCs/>
                <w:sz w:val="32"/>
                <w:szCs w:val="32"/>
                <w:rtl/>
              </w:rPr>
              <w:t>4</w:t>
            </w:r>
          </w:p>
        </w:tc>
        <w:tc>
          <w:tcPr>
            <w:tcW w:w="4394" w:type="dxa"/>
          </w:tcPr>
          <w:p w:rsidR="00A25E1F" w:rsidRDefault="00A25E1F" w:rsidP="00A25E1F">
            <w:pPr>
              <w:bidi/>
              <w:jc w:val="center"/>
              <w:rPr>
                <w:rFonts w:asciiTheme="minorBidi" w:hAnsiTheme="minorBidi" w:hint="cs"/>
                <w:b/>
                <w:bCs/>
                <w:sz w:val="32"/>
                <w:szCs w:val="32"/>
                <w:rtl/>
              </w:rPr>
            </w:pPr>
            <w:r w:rsidRPr="00A25E1F">
              <w:rPr>
                <w:rFonts w:asciiTheme="minorBidi" w:hAnsiTheme="minorBidi"/>
                <w:b/>
                <w:bCs/>
                <w:sz w:val="32"/>
                <w:szCs w:val="32"/>
                <w:rtl/>
              </w:rPr>
              <w:t>من ٦٩ – فأقل</w:t>
            </w:r>
          </w:p>
        </w:tc>
        <w:tc>
          <w:tcPr>
            <w:tcW w:w="2693" w:type="dxa"/>
          </w:tcPr>
          <w:p w:rsidR="00A25E1F" w:rsidRDefault="00A25E1F" w:rsidP="00A25E1F">
            <w:pPr>
              <w:bidi/>
              <w:jc w:val="center"/>
              <w:rPr>
                <w:rFonts w:asciiTheme="minorBidi" w:hAnsiTheme="minorBidi"/>
                <w:b/>
                <w:bCs/>
                <w:sz w:val="32"/>
                <w:szCs w:val="32"/>
                <w:rtl/>
              </w:rPr>
            </w:pPr>
            <w:r>
              <w:rPr>
                <w:rFonts w:asciiTheme="minorBidi" w:hAnsiTheme="minorBidi" w:hint="cs"/>
                <w:b/>
                <w:bCs/>
                <w:sz w:val="32"/>
                <w:szCs w:val="32"/>
                <w:rtl/>
              </w:rPr>
              <w:t>غير مرضي</w:t>
            </w:r>
          </w:p>
        </w:tc>
      </w:tr>
    </w:tbl>
    <w:p w:rsidR="00A25E1F" w:rsidRPr="00147729" w:rsidRDefault="00A25E1F" w:rsidP="00A25E1F">
      <w:pPr>
        <w:bidi/>
        <w:rPr>
          <w:rFonts w:asciiTheme="minorBidi" w:hAnsiTheme="minorBidi"/>
          <w:b/>
          <w:bCs/>
          <w:sz w:val="32"/>
          <w:szCs w:val="32"/>
        </w:rPr>
      </w:pP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(٨٥)</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يقيم أداء العامل في الفترات </w:t>
      </w:r>
      <w:proofErr w:type="gramStart"/>
      <w:r w:rsidRPr="00147729">
        <w:rPr>
          <w:rFonts w:asciiTheme="minorBidi" w:hAnsiTheme="minorBidi"/>
          <w:b/>
          <w:bCs/>
          <w:sz w:val="32"/>
          <w:szCs w:val="32"/>
          <w:rtl/>
        </w:rPr>
        <w:t>التالية</w:t>
      </w:r>
      <w:r w:rsidRPr="00147729">
        <w:rPr>
          <w:rFonts w:asciiTheme="minorBidi" w:hAnsiTheme="minorBidi"/>
          <w:b/>
          <w:bCs/>
          <w:sz w:val="32"/>
          <w:szCs w:val="32"/>
        </w:rPr>
        <w:t xml:space="preserve"> :</w:t>
      </w:r>
      <w:proofErr w:type="gramEnd"/>
    </w:p>
    <w:p w:rsidR="00E05F23" w:rsidRPr="00147729" w:rsidRDefault="00E05F23" w:rsidP="00E05F23">
      <w:pPr>
        <w:numPr>
          <w:ilvl w:val="0"/>
          <w:numId w:val="23"/>
        </w:numPr>
        <w:bidi/>
        <w:rPr>
          <w:rFonts w:asciiTheme="minorBidi" w:hAnsiTheme="minorBidi"/>
          <w:b/>
          <w:bCs/>
          <w:sz w:val="32"/>
          <w:szCs w:val="32"/>
        </w:rPr>
      </w:pPr>
      <w:r w:rsidRPr="00147729">
        <w:rPr>
          <w:rFonts w:asciiTheme="minorBidi" w:hAnsiTheme="minorBidi"/>
          <w:b/>
          <w:bCs/>
          <w:sz w:val="32"/>
          <w:szCs w:val="32"/>
          <w:rtl/>
        </w:rPr>
        <w:t>قبل انتهاء الفترة التجريبية بخمسة عشر يوماً على الأقل</w:t>
      </w:r>
    </w:p>
    <w:p w:rsidR="00E05F23" w:rsidRPr="00147729" w:rsidRDefault="00E05F23" w:rsidP="00E05F23">
      <w:pPr>
        <w:numPr>
          <w:ilvl w:val="0"/>
          <w:numId w:val="23"/>
        </w:numPr>
        <w:bidi/>
        <w:rPr>
          <w:rFonts w:asciiTheme="minorBidi" w:hAnsiTheme="minorBidi"/>
          <w:b/>
          <w:bCs/>
          <w:sz w:val="32"/>
          <w:szCs w:val="32"/>
        </w:rPr>
      </w:pPr>
      <w:r w:rsidRPr="00147729">
        <w:rPr>
          <w:rFonts w:asciiTheme="minorBidi" w:hAnsiTheme="minorBidi"/>
          <w:b/>
          <w:bCs/>
          <w:sz w:val="32"/>
          <w:szCs w:val="32"/>
          <w:rtl/>
        </w:rPr>
        <w:t>قبل انتهاء السنة العقدية بشهرين على الأقل</w:t>
      </w:r>
    </w:p>
    <w:p w:rsidR="00E05F23" w:rsidRPr="00147729" w:rsidRDefault="00E05F23" w:rsidP="00E05F23">
      <w:pPr>
        <w:numPr>
          <w:ilvl w:val="0"/>
          <w:numId w:val="23"/>
        </w:numPr>
        <w:bidi/>
        <w:rPr>
          <w:rFonts w:asciiTheme="minorBidi" w:hAnsiTheme="minorBidi"/>
          <w:b/>
          <w:bCs/>
          <w:sz w:val="32"/>
          <w:szCs w:val="32"/>
        </w:rPr>
      </w:pPr>
      <w:r w:rsidRPr="00147729">
        <w:rPr>
          <w:rFonts w:asciiTheme="minorBidi" w:hAnsiTheme="minorBidi"/>
          <w:b/>
          <w:bCs/>
          <w:sz w:val="32"/>
          <w:szCs w:val="32"/>
          <w:rtl/>
        </w:rPr>
        <w:t>عند الترشيح للترقية أو منصب إداري أعلى</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المادة (٨٦)</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يحفظ تقرير تقييم الأداء الوظيفي للعامل في ملف خدماته</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المادة (٨٧)</w:t>
      </w:r>
    </w:p>
    <w:p w:rsidR="00A25E1F" w:rsidRDefault="00E05F23" w:rsidP="008E6E34">
      <w:pPr>
        <w:bidi/>
        <w:rPr>
          <w:rFonts w:asciiTheme="minorBidi" w:hAnsiTheme="minorBidi"/>
          <w:b/>
          <w:bCs/>
          <w:sz w:val="32"/>
          <w:szCs w:val="32"/>
          <w:rtl/>
        </w:rPr>
      </w:pPr>
      <w:r w:rsidRPr="00147729">
        <w:rPr>
          <w:rFonts w:asciiTheme="minorBidi" w:hAnsiTheme="minorBidi"/>
          <w:b/>
          <w:bCs/>
          <w:sz w:val="32"/>
          <w:szCs w:val="32"/>
          <w:rtl/>
        </w:rPr>
        <w:t>يتم إبلاغ العامل بنتيجة تقرير تقييم أدائه الوظيفي في موعد لا يتجاوز أسبوعين من تاريخ اعتماده، وله حق التظلم من نتيجة التقرير أمام المدير التنفيذي، وأمام مجلس الإدارة في حال التظلم من تقرير المدير التنفيذي</w:t>
      </w:r>
      <w:r w:rsidR="008E6E34">
        <w:rPr>
          <w:rFonts w:asciiTheme="minorBidi" w:hAnsiTheme="minorBidi"/>
          <w:b/>
          <w:bCs/>
          <w:sz w:val="32"/>
          <w:szCs w:val="32"/>
        </w:rPr>
        <w:t>.</w:t>
      </w:r>
    </w:p>
    <w:p w:rsidR="00E05F23" w:rsidRPr="00147729" w:rsidRDefault="00E05F23" w:rsidP="00A25E1F">
      <w:pPr>
        <w:bidi/>
        <w:rPr>
          <w:rFonts w:asciiTheme="minorBidi" w:hAnsiTheme="minorBidi"/>
          <w:b/>
          <w:bCs/>
          <w:sz w:val="32"/>
          <w:szCs w:val="32"/>
        </w:rPr>
      </w:pPr>
      <w:r w:rsidRPr="00147729">
        <w:rPr>
          <w:rFonts w:asciiTheme="minorBidi" w:hAnsiTheme="minorBidi"/>
          <w:b/>
          <w:bCs/>
          <w:sz w:val="32"/>
          <w:szCs w:val="32"/>
          <w:rtl/>
        </w:rPr>
        <w:t>المادة (٨٨)</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يجوز للجمعية إنهاء عقد العامل عند حصوله على تقدير (غير مرضي) في تقرير الأداء الوظيفي له خلال الفترة التجريبية، كما يحق للجمعية في الحالات التي تراها إنهاء خدمات العامل بموجب احكام المادة (٧٧) من نظام العمل</w:t>
      </w:r>
      <w:r w:rsidRPr="00147729">
        <w:rPr>
          <w:rFonts w:asciiTheme="minorBidi" w:hAnsiTheme="minorBidi"/>
          <w:b/>
          <w:bCs/>
          <w:sz w:val="32"/>
          <w:szCs w:val="32"/>
        </w:rPr>
        <w:t>.</w:t>
      </w:r>
    </w:p>
    <w:p w:rsidR="008E6E34" w:rsidRDefault="008E6E34" w:rsidP="00E05F23">
      <w:pPr>
        <w:bidi/>
        <w:rPr>
          <w:rFonts w:asciiTheme="minorBidi" w:hAnsiTheme="minorBidi"/>
          <w:b/>
          <w:bCs/>
          <w:sz w:val="32"/>
          <w:szCs w:val="32"/>
          <w:rtl/>
        </w:rPr>
      </w:pPr>
    </w:p>
    <w:p w:rsidR="00E05F23" w:rsidRPr="00147729" w:rsidRDefault="00E05F23" w:rsidP="008E6E34">
      <w:pPr>
        <w:bidi/>
        <w:rPr>
          <w:rFonts w:asciiTheme="minorBidi" w:hAnsiTheme="minorBidi"/>
          <w:b/>
          <w:bCs/>
          <w:sz w:val="32"/>
          <w:szCs w:val="32"/>
        </w:rPr>
      </w:pPr>
      <w:r w:rsidRPr="00147729">
        <w:rPr>
          <w:rFonts w:asciiTheme="minorBidi" w:hAnsiTheme="minorBidi"/>
          <w:b/>
          <w:bCs/>
          <w:sz w:val="32"/>
          <w:szCs w:val="32"/>
          <w:rtl/>
        </w:rPr>
        <w:lastRenderedPageBreak/>
        <w:t>المادة (٨٩)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يتم إنذار العامل في المرة الأولى عند حصوله على تقدير (غير مرضي) في تقرير تقييم الأداء الوظيفي المعد عنه، وإنذاره بإنهاء عقده في حالة عدم تحسن مستوى أدائه</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المادة (٩٠)</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للجمعية الحق في إنهاء عقد العامل الحاصل على تقدير (غير مرضي) في تقرير تقييم أدائه الوظيفي في المرة الثانية للأداء الضعيف، دون الحاجة لإنذاره مرة أخرى بتحسين مستوى أدائه أو الانتظام</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(٩١)</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يوضع العامل عند الترقية على الدرجة التي تساوي أجره بعد الترقية أو على الأعلى منها مباشرة بالدرجة </w:t>
      </w:r>
      <w:proofErr w:type="spellStart"/>
      <w:r w:rsidRPr="00147729">
        <w:rPr>
          <w:rFonts w:asciiTheme="minorBidi" w:hAnsiTheme="minorBidi"/>
          <w:b/>
          <w:bCs/>
          <w:sz w:val="32"/>
          <w:szCs w:val="32"/>
          <w:rtl/>
        </w:rPr>
        <w:t>المرقى</w:t>
      </w:r>
      <w:proofErr w:type="spellEnd"/>
      <w:r w:rsidRPr="00147729">
        <w:rPr>
          <w:rFonts w:asciiTheme="minorBidi" w:hAnsiTheme="minorBidi"/>
          <w:b/>
          <w:bCs/>
          <w:sz w:val="32"/>
          <w:szCs w:val="32"/>
          <w:rtl/>
        </w:rPr>
        <w:t xml:space="preserve"> إليها</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(٩٢)</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يصدر قرار الترقية على الوظيفة الشاغرة من مجلس الإدارة بناءً على توصية المدير التنفيذي</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(٩٣)</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مع مراعاة ما ورد في المادة رقم (٩٢) لمجلس الإدارة وبناء على توصية المدير التنفيذي أن يرقى العامل على وظيفة شاغرة على ألا تتجاوز الترقية مرتبة واحدة من السلم الوظيفي. ويشترط لترقية العامل بالجمعية ما يلي</w:t>
      </w:r>
      <w:r w:rsidRPr="00147729">
        <w:rPr>
          <w:rFonts w:asciiTheme="minorBidi" w:hAnsiTheme="minorBidi"/>
          <w:b/>
          <w:bCs/>
          <w:sz w:val="32"/>
          <w:szCs w:val="32"/>
        </w:rPr>
        <w:t>:</w:t>
      </w:r>
    </w:p>
    <w:p w:rsidR="00E05F23" w:rsidRPr="00147729" w:rsidRDefault="00E05F23" w:rsidP="00E05F23">
      <w:pPr>
        <w:numPr>
          <w:ilvl w:val="0"/>
          <w:numId w:val="24"/>
        </w:numPr>
        <w:bidi/>
        <w:rPr>
          <w:rFonts w:asciiTheme="minorBidi" w:hAnsiTheme="minorBidi"/>
          <w:b/>
          <w:bCs/>
          <w:sz w:val="32"/>
          <w:szCs w:val="32"/>
        </w:rPr>
      </w:pPr>
      <w:r w:rsidRPr="00147729">
        <w:rPr>
          <w:rFonts w:asciiTheme="minorBidi" w:hAnsiTheme="minorBidi"/>
          <w:b/>
          <w:bCs/>
          <w:sz w:val="32"/>
          <w:szCs w:val="32"/>
          <w:rtl/>
        </w:rPr>
        <w:t>أن يكون الوضع المالي للجمعية يسمح بذلك</w:t>
      </w:r>
      <w:r w:rsidRPr="00147729">
        <w:rPr>
          <w:rFonts w:asciiTheme="minorBidi" w:hAnsiTheme="minorBidi"/>
          <w:b/>
          <w:bCs/>
          <w:sz w:val="32"/>
          <w:szCs w:val="32"/>
        </w:rPr>
        <w:t>.</w:t>
      </w:r>
    </w:p>
    <w:p w:rsidR="00E05F23" w:rsidRPr="00147729" w:rsidRDefault="00E05F23" w:rsidP="00E05F23">
      <w:pPr>
        <w:numPr>
          <w:ilvl w:val="0"/>
          <w:numId w:val="24"/>
        </w:numPr>
        <w:bidi/>
        <w:rPr>
          <w:rFonts w:asciiTheme="minorBidi" w:hAnsiTheme="minorBidi"/>
          <w:b/>
          <w:bCs/>
          <w:sz w:val="32"/>
          <w:szCs w:val="32"/>
        </w:rPr>
      </w:pPr>
      <w:r w:rsidRPr="00147729">
        <w:rPr>
          <w:rFonts w:asciiTheme="minorBidi" w:hAnsiTheme="minorBidi"/>
          <w:b/>
          <w:bCs/>
          <w:sz w:val="32"/>
          <w:szCs w:val="32"/>
          <w:rtl/>
        </w:rPr>
        <w:t>الجدارة والاستحقاق والكفاية والانضباط في العمل وفقاً للعناصر المحددة في المادة (٨٢)</w:t>
      </w:r>
      <w:r w:rsidRPr="00147729">
        <w:rPr>
          <w:rFonts w:asciiTheme="minorBidi" w:hAnsiTheme="minorBidi"/>
          <w:b/>
          <w:bCs/>
          <w:sz w:val="32"/>
          <w:szCs w:val="32"/>
        </w:rPr>
        <w:t>.</w:t>
      </w:r>
    </w:p>
    <w:p w:rsidR="00E05F23" w:rsidRPr="00147729" w:rsidRDefault="00E05F23" w:rsidP="00E05F23">
      <w:pPr>
        <w:numPr>
          <w:ilvl w:val="0"/>
          <w:numId w:val="24"/>
        </w:numPr>
        <w:bidi/>
        <w:rPr>
          <w:rFonts w:asciiTheme="minorBidi" w:hAnsiTheme="minorBidi"/>
          <w:b/>
          <w:bCs/>
          <w:sz w:val="32"/>
          <w:szCs w:val="32"/>
        </w:rPr>
      </w:pPr>
      <w:r w:rsidRPr="00147729">
        <w:rPr>
          <w:rFonts w:asciiTheme="minorBidi" w:hAnsiTheme="minorBidi"/>
          <w:b/>
          <w:bCs/>
          <w:sz w:val="32"/>
          <w:szCs w:val="32"/>
          <w:rtl/>
        </w:rPr>
        <w:t xml:space="preserve">توفر المؤهلات العلمية والخبرات العملية المطلوبة في الوظيفة </w:t>
      </w:r>
      <w:proofErr w:type="spellStart"/>
      <w:r w:rsidRPr="00147729">
        <w:rPr>
          <w:rFonts w:asciiTheme="minorBidi" w:hAnsiTheme="minorBidi"/>
          <w:b/>
          <w:bCs/>
          <w:sz w:val="32"/>
          <w:szCs w:val="32"/>
          <w:rtl/>
        </w:rPr>
        <w:t>المرقى</w:t>
      </w:r>
      <w:proofErr w:type="spellEnd"/>
      <w:r w:rsidRPr="00147729">
        <w:rPr>
          <w:rFonts w:asciiTheme="minorBidi" w:hAnsiTheme="minorBidi"/>
          <w:b/>
          <w:bCs/>
          <w:sz w:val="32"/>
          <w:szCs w:val="32"/>
          <w:rtl/>
        </w:rPr>
        <w:t xml:space="preserve"> عليها العامل</w:t>
      </w:r>
      <w:r w:rsidRPr="00147729">
        <w:rPr>
          <w:rFonts w:asciiTheme="minorBidi" w:hAnsiTheme="minorBidi"/>
          <w:b/>
          <w:bCs/>
          <w:sz w:val="32"/>
          <w:szCs w:val="32"/>
        </w:rPr>
        <w:t>.</w:t>
      </w:r>
    </w:p>
    <w:p w:rsidR="00E05F23" w:rsidRPr="00147729" w:rsidRDefault="00E05F23" w:rsidP="00E05F23">
      <w:pPr>
        <w:numPr>
          <w:ilvl w:val="0"/>
          <w:numId w:val="24"/>
        </w:numPr>
        <w:bidi/>
        <w:rPr>
          <w:rFonts w:asciiTheme="minorBidi" w:hAnsiTheme="minorBidi"/>
          <w:b/>
          <w:bCs/>
          <w:sz w:val="32"/>
          <w:szCs w:val="32"/>
        </w:rPr>
      </w:pPr>
      <w:r w:rsidRPr="00147729">
        <w:rPr>
          <w:rFonts w:asciiTheme="minorBidi" w:hAnsiTheme="minorBidi"/>
          <w:b/>
          <w:bCs/>
          <w:sz w:val="32"/>
          <w:szCs w:val="32"/>
          <w:rtl/>
        </w:rPr>
        <w:t xml:space="preserve">قضاء العامل مدة لا تقل عن خمسة أعوام في المرتبة </w:t>
      </w:r>
      <w:proofErr w:type="spellStart"/>
      <w:r w:rsidRPr="00147729">
        <w:rPr>
          <w:rFonts w:asciiTheme="minorBidi" w:hAnsiTheme="minorBidi"/>
          <w:b/>
          <w:bCs/>
          <w:sz w:val="32"/>
          <w:szCs w:val="32"/>
          <w:rtl/>
        </w:rPr>
        <w:t>المرقى</w:t>
      </w:r>
      <w:proofErr w:type="spellEnd"/>
      <w:r w:rsidRPr="00147729">
        <w:rPr>
          <w:rFonts w:asciiTheme="minorBidi" w:hAnsiTheme="minorBidi"/>
          <w:b/>
          <w:bCs/>
          <w:sz w:val="32"/>
          <w:szCs w:val="32"/>
          <w:rtl/>
        </w:rPr>
        <w:t xml:space="preserve"> منها</w:t>
      </w:r>
      <w:r w:rsidRPr="00147729">
        <w:rPr>
          <w:rFonts w:asciiTheme="minorBidi" w:hAnsiTheme="minorBidi"/>
          <w:b/>
          <w:bCs/>
          <w:sz w:val="32"/>
          <w:szCs w:val="32"/>
        </w:rPr>
        <w:t>.</w:t>
      </w:r>
    </w:p>
    <w:p w:rsidR="00E05F23" w:rsidRPr="00147729" w:rsidRDefault="00E05F23" w:rsidP="00E05F23">
      <w:pPr>
        <w:numPr>
          <w:ilvl w:val="0"/>
          <w:numId w:val="24"/>
        </w:numPr>
        <w:bidi/>
        <w:rPr>
          <w:rFonts w:asciiTheme="minorBidi" w:hAnsiTheme="minorBidi"/>
          <w:b/>
          <w:bCs/>
          <w:sz w:val="32"/>
          <w:szCs w:val="32"/>
        </w:rPr>
      </w:pPr>
      <w:r w:rsidRPr="00147729">
        <w:rPr>
          <w:rFonts w:asciiTheme="minorBidi" w:hAnsiTheme="minorBidi"/>
          <w:b/>
          <w:bCs/>
          <w:sz w:val="32"/>
          <w:szCs w:val="32"/>
          <w:rtl/>
        </w:rPr>
        <w:t>حصول العامل على تقدير لا يقل عن (جيد جداً) في نموذج تقويم الأداء في السنة الأخيرة ولا يقل عن جيد في السنوات الثلاث السابقة</w:t>
      </w:r>
      <w:r w:rsidRPr="00147729">
        <w:rPr>
          <w:rFonts w:asciiTheme="minorBidi" w:hAnsiTheme="minorBidi"/>
          <w:b/>
          <w:bCs/>
          <w:sz w:val="32"/>
          <w:szCs w:val="32"/>
        </w:rPr>
        <w:t>.</w:t>
      </w:r>
    </w:p>
    <w:p w:rsidR="00E05F23" w:rsidRPr="00147729" w:rsidRDefault="00E05F23" w:rsidP="00E05F23">
      <w:pPr>
        <w:numPr>
          <w:ilvl w:val="0"/>
          <w:numId w:val="24"/>
        </w:numPr>
        <w:bidi/>
        <w:rPr>
          <w:rFonts w:asciiTheme="minorBidi" w:hAnsiTheme="minorBidi"/>
          <w:b/>
          <w:bCs/>
          <w:sz w:val="32"/>
          <w:szCs w:val="32"/>
        </w:rPr>
      </w:pPr>
      <w:r w:rsidRPr="00147729">
        <w:rPr>
          <w:rFonts w:asciiTheme="minorBidi" w:hAnsiTheme="minorBidi"/>
          <w:b/>
          <w:bCs/>
          <w:sz w:val="32"/>
          <w:szCs w:val="32"/>
          <w:rtl/>
        </w:rPr>
        <w:t>ألا تتم الترقية خلال فترة الإجازة الاستثنائية أو الإيفاد أو الابتعاث أو الدراسة أو فترة كف يد العامل أو أثناء التحقيق معه أو خلال فترة التجربة أو في حالة صدور عقوبة عليه أو عليها بالحرمان من علاوة أو بالحسم من الأجر لمدة خمسة عشر (١٥) يوماً فأكثر إلا بعد أن يمضي سنة من تاريخ العقوبة</w:t>
      </w:r>
      <w:r w:rsidRPr="00147729">
        <w:rPr>
          <w:rFonts w:asciiTheme="minorBidi" w:hAnsiTheme="minorBidi"/>
          <w:b/>
          <w:bCs/>
          <w:sz w:val="32"/>
          <w:szCs w:val="32"/>
        </w:rPr>
        <w:t>.</w:t>
      </w:r>
    </w:p>
    <w:p w:rsidR="00E05F23" w:rsidRPr="00147729" w:rsidRDefault="00E05F23" w:rsidP="00E05F23">
      <w:pPr>
        <w:numPr>
          <w:ilvl w:val="0"/>
          <w:numId w:val="24"/>
        </w:numPr>
        <w:bidi/>
        <w:rPr>
          <w:rFonts w:asciiTheme="minorBidi" w:hAnsiTheme="minorBidi"/>
          <w:b/>
          <w:bCs/>
          <w:sz w:val="32"/>
          <w:szCs w:val="32"/>
        </w:rPr>
      </w:pPr>
      <w:r w:rsidRPr="00147729">
        <w:rPr>
          <w:rFonts w:asciiTheme="minorBidi" w:hAnsiTheme="minorBidi"/>
          <w:b/>
          <w:bCs/>
          <w:sz w:val="32"/>
          <w:szCs w:val="32"/>
          <w:rtl/>
        </w:rPr>
        <w:lastRenderedPageBreak/>
        <w:t>أن يجتاز المرشح للترقية المتطلبات التدريبية التي قد تقرر له من المدير التنفيذي لاختيار أحد المرشحين للترقية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(٩٤)</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تكون الترقية نافذة اعتباراً من تاريخ صدور القرار من مجلس الإدارة</w:t>
      </w:r>
      <w:r w:rsidRPr="00147729">
        <w:rPr>
          <w:rFonts w:asciiTheme="minorBidi" w:hAnsiTheme="minorBidi"/>
          <w:b/>
          <w:bCs/>
          <w:sz w:val="32"/>
          <w:szCs w:val="32"/>
        </w:rPr>
        <w:t>.</w:t>
      </w:r>
    </w:p>
    <w:p w:rsidR="00E05F23" w:rsidRPr="00147729" w:rsidRDefault="00E05F23" w:rsidP="000F0313">
      <w:pPr>
        <w:bidi/>
        <w:jc w:val="center"/>
        <w:rPr>
          <w:rFonts w:asciiTheme="minorBidi" w:hAnsiTheme="minorBidi"/>
          <w:b/>
          <w:bCs/>
          <w:sz w:val="32"/>
          <w:szCs w:val="32"/>
        </w:rPr>
      </w:pPr>
      <w:r w:rsidRPr="00147729">
        <w:rPr>
          <w:rFonts w:asciiTheme="minorBidi" w:hAnsiTheme="minorBidi"/>
          <w:b/>
          <w:bCs/>
          <w:sz w:val="32"/>
          <w:szCs w:val="32"/>
          <w:rtl/>
        </w:rPr>
        <w:t>الفصل العاشر</w:t>
      </w:r>
      <w:r w:rsidRPr="00147729">
        <w:rPr>
          <w:rFonts w:asciiTheme="minorBidi" w:hAnsiTheme="minorBidi"/>
          <w:b/>
          <w:bCs/>
          <w:sz w:val="32"/>
          <w:szCs w:val="32"/>
        </w:rPr>
        <w:t>: </w:t>
      </w:r>
      <w:proofErr w:type="spellStart"/>
      <w:r w:rsidRPr="00147729">
        <w:rPr>
          <w:rFonts w:asciiTheme="minorBidi" w:hAnsiTheme="minorBidi"/>
          <w:b/>
          <w:bCs/>
          <w:sz w:val="32"/>
          <w:szCs w:val="32"/>
          <w:rtl/>
        </w:rPr>
        <w:t>الجـزاءات</w:t>
      </w:r>
      <w:proofErr w:type="spellEnd"/>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(٩٥)</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يحق للجمعية إيقاع جزاء على العامل إذا أخل بواجبات العمل أو قصر في أدائه أو تصرف بشكل يتنافى مع الأخلاق والقيم الإسلامية أو يسئ إلى العمل بالجمعية بعد التحقيق معه/ها، ويحدد الجزاء المناسب بأحد </w:t>
      </w:r>
      <w:proofErr w:type="spellStart"/>
      <w:r w:rsidRPr="00147729">
        <w:rPr>
          <w:rFonts w:asciiTheme="minorBidi" w:hAnsiTheme="minorBidi"/>
          <w:b/>
          <w:bCs/>
          <w:sz w:val="32"/>
          <w:szCs w:val="32"/>
          <w:rtl/>
        </w:rPr>
        <w:t>الجزاءات</w:t>
      </w:r>
      <w:proofErr w:type="spellEnd"/>
      <w:r w:rsidRPr="00147729">
        <w:rPr>
          <w:rFonts w:asciiTheme="minorBidi" w:hAnsiTheme="minorBidi"/>
          <w:b/>
          <w:bCs/>
          <w:sz w:val="32"/>
          <w:szCs w:val="32"/>
          <w:rtl/>
        </w:rPr>
        <w:t xml:space="preserve"> التأديبية التالي</w:t>
      </w:r>
      <w:r w:rsidRPr="00147729">
        <w:rPr>
          <w:rFonts w:asciiTheme="minorBidi" w:hAnsiTheme="minorBidi"/>
          <w:b/>
          <w:bCs/>
          <w:sz w:val="32"/>
          <w:szCs w:val="32"/>
        </w:rPr>
        <w:t>:</w:t>
      </w:r>
    </w:p>
    <w:p w:rsidR="00E05F23" w:rsidRPr="00147729" w:rsidRDefault="00E05F23" w:rsidP="00E05F23">
      <w:pPr>
        <w:numPr>
          <w:ilvl w:val="0"/>
          <w:numId w:val="25"/>
        </w:numPr>
        <w:bidi/>
        <w:rPr>
          <w:rFonts w:asciiTheme="minorBidi" w:hAnsiTheme="minorBidi"/>
          <w:b/>
          <w:bCs/>
          <w:sz w:val="32"/>
          <w:szCs w:val="32"/>
        </w:rPr>
      </w:pPr>
      <w:r w:rsidRPr="00147729">
        <w:rPr>
          <w:rFonts w:asciiTheme="minorBidi" w:hAnsiTheme="minorBidi"/>
          <w:b/>
          <w:bCs/>
          <w:sz w:val="32"/>
          <w:szCs w:val="32"/>
          <w:rtl/>
        </w:rPr>
        <w:t>تنبيه شفهي من رئيسه المباشر</w:t>
      </w:r>
    </w:p>
    <w:p w:rsidR="00E05F23" w:rsidRPr="00147729" w:rsidRDefault="00E05F23" w:rsidP="00E05F23">
      <w:pPr>
        <w:numPr>
          <w:ilvl w:val="0"/>
          <w:numId w:val="25"/>
        </w:numPr>
        <w:bidi/>
        <w:rPr>
          <w:rFonts w:asciiTheme="minorBidi" w:hAnsiTheme="minorBidi"/>
          <w:b/>
          <w:bCs/>
          <w:sz w:val="32"/>
          <w:szCs w:val="32"/>
        </w:rPr>
      </w:pPr>
      <w:r w:rsidRPr="00147729">
        <w:rPr>
          <w:rFonts w:asciiTheme="minorBidi" w:hAnsiTheme="minorBidi"/>
          <w:b/>
          <w:bCs/>
          <w:sz w:val="32"/>
          <w:szCs w:val="32"/>
          <w:rtl/>
        </w:rPr>
        <w:t>لفت نظر مباشر من رئيسه المباشر</w:t>
      </w:r>
    </w:p>
    <w:p w:rsidR="00E05F23" w:rsidRPr="00147729" w:rsidRDefault="00E05F23" w:rsidP="00E05F23">
      <w:pPr>
        <w:numPr>
          <w:ilvl w:val="0"/>
          <w:numId w:val="25"/>
        </w:numPr>
        <w:bidi/>
        <w:rPr>
          <w:rFonts w:asciiTheme="minorBidi" w:hAnsiTheme="minorBidi"/>
          <w:b/>
          <w:bCs/>
          <w:sz w:val="32"/>
          <w:szCs w:val="32"/>
        </w:rPr>
      </w:pPr>
      <w:r w:rsidRPr="00147729">
        <w:rPr>
          <w:rFonts w:asciiTheme="minorBidi" w:hAnsiTheme="minorBidi"/>
          <w:b/>
          <w:bCs/>
          <w:sz w:val="32"/>
          <w:szCs w:val="32"/>
          <w:rtl/>
        </w:rPr>
        <w:t>الإنذار الخطي الأول من المدير التنفيذي</w:t>
      </w:r>
    </w:p>
    <w:p w:rsidR="00E05F23" w:rsidRPr="00147729" w:rsidRDefault="00E05F23" w:rsidP="00E05F23">
      <w:pPr>
        <w:numPr>
          <w:ilvl w:val="0"/>
          <w:numId w:val="25"/>
        </w:numPr>
        <w:bidi/>
        <w:rPr>
          <w:rFonts w:asciiTheme="minorBidi" w:hAnsiTheme="minorBidi"/>
          <w:b/>
          <w:bCs/>
          <w:sz w:val="32"/>
          <w:szCs w:val="32"/>
        </w:rPr>
      </w:pPr>
      <w:r w:rsidRPr="00147729">
        <w:rPr>
          <w:rFonts w:asciiTheme="minorBidi" w:hAnsiTheme="minorBidi"/>
          <w:b/>
          <w:bCs/>
          <w:sz w:val="32"/>
          <w:szCs w:val="32"/>
          <w:rtl/>
        </w:rPr>
        <w:t>الإنذار الخطي النهائي من المدير التنفيذي</w:t>
      </w:r>
    </w:p>
    <w:p w:rsidR="00E05F23" w:rsidRPr="00147729" w:rsidRDefault="00E05F23" w:rsidP="00E05F23">
      <w:pPr>
        <w:numPr>
          <w:ilvl w:val="0"/>
          <w:numId w:val="25"/>
        </w:numPr>
        <w:bidi/>
        <w:rPr>
          <w:rFonts w:asciiTheme="minorBidi" w:hAnsiTheme="minorBidi"/>
          <w:b/>
          <w:bCs/>
          <w:sz w:val="32"/>
          <w:szCs w:val="32"/>
        </w:rPr>
      </w:pPr>
      <w:r w:rsidRPr="00147729">
        <w:rPr>
          <w:rFonts w:asciiTheme="minorBidi" w:hAnsiTheme="minorBidi"/>
          <w:b/>
          <w:bCs/>
          <w:sz w:val="32"/>
          <w:szCs w:val="32"/>
          <w:rtl/>
        </w:rPr>
        <w:t>الحسم من الأجر بما لا يتجاوز أجر خمسة عشر يوماً من المدير التنفيذي مع مراعاة عدم تجاوز الحد الأقصى للحسم خمس أيام في الشهر الواحد</w:t>
      </w:r>
    </w:p>
    <w:p w:rsidR="00E05F23" w:rsidRPr="00147729" w:rsidRDefault="00E05F23" w:rsidP="00E05F23">
      <w:pPr>
        <w:numPr>
          <w:ilvl w:val="0"/>
          <w:numId w:val="25"/>
        </w:numPr>
        <w:bidi/>
        <w:rPr>
          <w:rFonts w:asciiTheme="minorBidi" w:hAnsiTheme="minorBidi"/>
          <w:b/>
          <w:bCs/>
          <w:sz w:val="32"/>
          <w:szCs w:val="32"/>
        </w:rPr>
      </w:pPr>
      <w:r w:rsidRPr="00147729">
        <w:rPr>
          <w:rFonts w:asciiTheme="minorBidi" w:hAnsiTheme="minorBidi"/>
          <w:b/>
          <w:bCs/>
          <w:sz w:val="32"/>
          <w:szCs w:val="32"/>
          <w:rtl/>
        </w:rPr>
        <w:t>الحرمان من العلاوة السنوية</w:t>
      </w:r>
    </w:p>
    <w:p w:rsidR="00E05F23" w:rsidRPr="00147729" w:rsidRDefault="00E05F23" w:rsidP="00E05F23">
      <w:pPr>
        <w:numPr>
          <w:ilvl w:val="0"/>
          <w:numId w:val="25"/>
        </w:numPr>
        <w:bidi/>
        <w:rPr>
          <w:rFonts w:asciiTheme="minorBidi" w:hAnsiTheme="minorBidi"/>
          <w:b/>
          <w:bCs/>
          <w:sz w:val="32"/>
          <w:szCs w:val="32"/>
        </w:rPr>
      </w:pPr>
      <w:r w:rsidRPr="00147729">
        <w:rPr>
          <w:rFonts w:asciiTheme="minorBidi" w:hAnsiTheme="minorBidi"/>
          <w:b/>
          <w:bCs/>
          <w:sz w:val="32"/>
          <w:szCs w:val="32"/>
          <w:rtl/>
        </w:rPr>
        <w:t>الحرمان من الترقية لمدة لا تزيد على سنة</w:t>
      </w:r>
    </w:p>
    <w:p w:rsidR="00E05F23" w:rsidRPr="00147729" w:rsidRDefault="00E05F23" w:rsidP="00E05F23">
      <w:pPr>
        <w:numPr>
          <w:ilvl w:val="0"/>
          <w:numId w:val="25"/>
        </w:numPr>
        <w:bidi/>
        <w:rPr>
          <w:rFonts w:asciiTheme="minorBidi" w:hAnsiTheme="minorBidi"/>
          <w:b/>
          <w:bCs/>
          <w:sz w:val="32"/>
          <w:szCs w:val="32"/>
        </w:rPr>
      </w:pPr>
      <w:r w:rsidRPr="00147729">
        <w:rPr>
          <w:rFonts w:asciiTheme="minorBidi" w:hAnsiTheme="minorBidi"/>
          <w:b/>
          <w:bCs/>
          <w:sz w:val="32"/>
          <w:szCs w:val="32"/>
          <w:rtl/>
        </w:rPr>
        <w:t>الإيقاف من العمل مع الحرمان من الأجر</w:t>
      </w:r>
    </w:p>
    <w:p w:rsidR="00E05F23" w:rsidRPr="00147729" w:rsidRDefault="00E05F23" w:rsidP="00E05F23">
      <w:pPr>
        <w:numPr>
          <w:ilvl w:val="0"/>
          <w:numId w:val="25"/>
        </w:numPr>
        <w:bidi/>
        <w:rPr>
          <w:rFonts w:asciiTheme="minorBidi" w:hAnsiTheme="minorBidi"/>
          <w:b/>
          <w:bCs/>
          <w:sz w:val="32"/>
          <w:szCs w:val="32"/>
        </w:rPr>
      </w:pPr>
      <w:r w:rsidRPr="00147729">
        <w:rPr>
          <w:rFonts w:asciiTheme="minorBidi" w:hAnsiTheme="minorBidi"/>
          <w:b/>
          <w:bCs/>
          <w:sz w:val="32"/>
          <w:szCs w:val="32"/>
          <w:rtl/>
        </w:rPr>
        <w:t>الفصل من الخدمة في الحالات المقررة في نظام العمل بقرار من مجلس الإدارة بناء على توصية المدير التنفيذي</w:t>
      </w:r>
    </w:p>
    <w:p w:rsidR="00E05F23" w:rsidRPr="00147729" w:rsidRDefault="00E05F23" w:rsidP="00E05F23">
      <w:pPr>
        <w:numPr>
          <w:ilvl w:val="0"/>
          <w:numId w:val="25"/>
        </w:numPr>
        <w:bidi/>
        <w:rPr>
          <w:rFonts w:asciiTheme="minorBidi" w:hAnsiTheme="minorBidi"/>
          <w:b/>
          <w:bCs/>
          <w:sz w:val="32"/>
          <w:szCs w:val="32"/>
        </w:rPr>
      </w:pPr>
      <w:r w:rsidRPr="00147729">
        <w:rPr>
          <w:rFonts w:asciiTheme="minorBidi" w:hAnsiTheme="minorBidi"/>
          <w:b/>
          <w:bCs/>
          <w:sz w:val="32"/>
          <w:szCs w:val="32"/>
          <w:rtl/>
        </w:rPr>
        <w:t>يتم احتساب مدة التأخير عن طريق تجميعها كل (٨) ساعات بيوم كامل ويتم الحسم من الأجر في آخر كل شهر، ثم يعاد احتسابها من جديد ما لم يكن قد مضى على كشفها أكثر من ثلاثين يوماً بين كل تأخير وتأخير آخر</w:t>
      </w:r>
    </w:p>
    <w:p w:rsidR="00E05F23" w:rsidRPr="00147729" w:rsidRDefault="00E05F23" w:rsidP="00E05F23">
      <w:pPr>
        <w:numPr>
          <w:ilvl w:val="0"/>
          <w:numId w:val="25"/>
        </w:numPr>
        <w:bidi/>
        <w:rPr>
          <w:rFonts w:asciiTheme="minorBidi" w:hAnsiTheme="minorBidi"/>
          <w:b/>
          <w:bCs/>
          <w:sz w:val="32"/>
          <w:szCs w:val="32"/>
        </w:rPr>
      </w:pPr>
      <w:r w:rsidRPr="00147729">
        <w:rPr>
          <w:rFonts w:asciiTheme="minorBidi" w:hAnsiTheme="minorBidi"/>
          <w:b/>
          <w:bCs/>
          <w:sz w:val="32"/>
          <w:szCs w:val="32"/>
          <w:rtl/>
        </w:rPr>
        <w:lastRenderedPageBreak/>
        <w:t>على أن يتم تحديد الجزاء المناسب دون التقيد بالتسلسل الموضح أعلاه وبما يتناسب مع جسامة المخالفة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(٩٦)</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يتم توقيع أحد </w:t>
      </w:r>
      <w:proofErr w:type="spellStart"/>
      <w:r w:rsidRPr="00147729">
        <w:rPr>
          <w:rFonts w:asciiTheme="minorBidi" w:hAnsiTheme="minorBidi"/>
          <w:b/>
          <w:bCs/>
          <w:sz w:val="32"/>
          <w:szCs w:val="32"/>
          <w:rtl/>
        </w:rPr>
        <w:t>الجزاءات</w:t>
      </w:r>
      <w:proofErr w:type="spellEnd"/>
      <w:r w:rsidRPr="00147729">
        <w:rPr>
          <w:rFonts w:asciiTheme="minorBidi" w:hAnsiTheme="minorBidi"/>
          <w:b/>
          <w:bCs/>
          <w:sz w:val="32"/>
          <w:szCs w:val="32"/>
          <w:rtl/>
        </w:rPr>
        <w:t xml:space="preserve"> المذكورة بالمادة رقم (٩٥)</w:t>
      </w:r>
      <w:r w:rsidR="000F0313">
        <w:rPr>
          <w:rFonts w:asciiTheme="minorBidi" w:hAnsiTheme="minorBidi" w:hint="cs"/>
          <w:b/>
          <w:bCs/>
          <w:sz w:val="32"/>
          <w:szCs w:val="32"/>
          <w:rtl/>
        </w:rPr>
        <w:t xml:space="preserve"> </w:t>
      </w:r>
      <w:r w:rsidRPr="00147729">
        <w:rPr>
          <w:rFonts w:asciiTheme="minorBidi" w:hAnsiTheme="minorBidi"/>
          <w:b/>
          <w:bCs/>
          <w:sz w:val="32"/>
          <w:szCs w:val="32"/>
          <w:rtl/>
        </w:rPr>
        <w:t xml:space="preserve">فقرة (١) </w:t>
      </w:r>
      <w:proofErr w:type="spellStart"/>
      <w:r w:rsidRPr="00147729">
        <w:rPr>
          <w:rFonts w:asciiTheme="minorBidi" w:hAnsiTheme="minorBidi"/>
          <w:b/>
          <w:bCs/>
          <w:sz w:val="32"/>
          <w:szCs w:val="32"/>
          <w:rtl/>
        </w:rPr>
        <w:t>أوفقرة</w:t>
      </w:r>
      <w:proofErr w:type="spellEnd"/>
      <w:r w:rsidRPr="00147729">
        <w:rPr>
          <w:rFonts w:asciiTheme="minorBidi" w:hAnsiTheme="minorBidi"/>
          <w:b/>
          <w:bCs/>
          <w:sz w:val="32"/>
          <w:szCs w:val="32"/>
          <w:rtl/>
        </w:rPr>
        <w:t xml:space="preserve"> (٢) أو فقرة </w:t>
      </w:r>
      <w:proofErr w:type="gramStart"/>
      <w:r w:rsidRPr="00147729">
        <w:rPr>
          <w:rFonts w:asciiTheme="minorBidi" w:hAnsiTheme="minorBidi"/>
          <w:b/>
          <w:bCs/>
          <w:sz w:val="32"/>
          <w:szCs w:val="32"/>
          <w:rtl/>
        </w:rPr>
        <w:t>( ٣</w:t>
      </w:r>
      <w:proofErr w:type="gramEnd"/>
      <w:r w:rsidRPr="00147729">
        <w:rPr>
          <w:rFonts w:asciiTheme="minorBidi" w:hAnsiTheme="minorBidi"/>
          <w:b/>
          <w:bCs/>
          <w:sz w:val="32"/>
          <w:szCs w:val="32"/>
          <w:rtl/>
        </w:rPr>
        <w:t xml:space="preserve"> ) أو فقرة (٤) أو الحسم من الأجر بما لا يزيد عن يوم واحد من العامل المخالف دون الحاجة إلى إحالته للجنة تحقيق على أن يشعر خطياً بالمخالفة والجزاء الذي سيوقع عليه، وفي حالة عدم اعتراضه بكتاب رسمي خلال خمسة أيام من تاريخ استلامه قرار الحسم يعتبر الجزاء نهائي يطبق فوراً؛ وفي حالة اعتراض العامل يحال الأمر إلى المدير التنفيذي للنظر في اعتراضه</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(٩٧)</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لا يوقع أي جزاء من </w:t>
      </w:r>
      <w:proofErr w:type="spellStart"/>
      <w:r w:rsidRPr="00147729">
        <w:rPr>
          <w:rFonts w:asciiTheme="minorBidi" w:hAnsiTheme="minorBidi"/>
          <w:b/>
          <w:bCs/>
          <w:sz w:val="32"/>
          <w:szCs w:val="32"/>
          <w:rtl/>
        </w:rPr>
        <w:t>الجزاءات</w:t>
      </w:r>
      <w:proofErr w:type="spellEnd"/>
      <w:r w:rsidRPr="00147729">
        <w:rPr>
          <w:rFonts w:asciiTheme="minorBidi" w:hAnsiTheme="minorBidi"/>
          <w:b/>
          <w:bCs/>
          <w:sz w:val="32"/>
          <w:szCs w:val="32"/>
          <w:rtl/>
        </w:rPr>
        <w:t xml:space="preserve"> الواردة في المادة (٩٥) </w:t>
      </w:r>
      <w:r w:rsidR="000F0313" w:rsidRPr="00147729">
        <w:rPr>
          <w:rFonts w:asciiTheme="minorBidi" w:hAnsiTheme="minorBidi" w:hint="cs"/>
          <w:b/>
          <w:bCs/>
          <w:sz w:val="32"/>
          <w:szCs w:val="32"/>
          <w:rtl/>
        </w:rPr>
        <w:t>باستثناء</w:t>
      </w:r>
      <w:r w:rsidRPr="00147729">
        <w:rPr>
          <w:rFonts w:asciiTheme="minorBidi" w:hAnsiTheme="minorBidi"/>
          <w:b/>
          <w:bCs/>
          <w:sz w:val="32"/>
          <w:szCs w:val="32"/>
          <w:rtl/>
        </w:rPr>
        <w:t xml:space="preserve"> ما ورد في المادة (٩٦) إلا بعد إجراء تحقيق كتابي وتسمع فيه أقوال العامل وفق الآتي</w:t>
      </w:r>
      <w:r w:rsidRPr="00147729">
        <w:rPr>
          <w:rFonts w:asciiTheme="minorBidi" w:hAnsiTheme="minorBidi"/>
          <w:b/>
          <w:bCs/>
          <w:sz w:val="32"/>
          <w:szCs w:val="32"/>
        </w:rPr>
        <w:t>:</w:t>
      </w:r>
    </w:p>
    <w:p w:rsidR="00E05F23" w:rsidRPr="00147729" w:rsidRDefault="00E05F23" w:rsidP="00E05F23">
      <w:pPr>
        <w:numPr>
          <w:ilvl w:val="0"/>
          <w:numId w:val="26"/>
        </w:numPr>
        <w:bidi/>
        <w:rPr>
          <w:rFonts w:asciiTheme="minorBidi" w:hAnsiTheme="minorBidi"/>
          <w:b/>
          <w:bCs/>
          <w:sz w:val="32"/>
          <w:szCs w:val="32"/>
        </w:rPr>
      </w:pPr>
      <w:r w:rsidRPr="00147729">
        <w:rPr>
          <w:rFonts w:asciiTheme="minorBidi" w:hAnsiTheme="minorBidi"/>
          <w:b/>
          <w:bCs/>
          <w:sz w:val="32"/>
          <w:szCs w:val="32"/>
          <w:rtl/>
        </w:rPr>
        <w:t>يشكل المدير التنفيذي لجنة من ثلاثة أشخاص أحدهم من إدارة المواد البشرية على ألا تقل درجاتهم عن درجة العامل المحال للتحقيق</w:t>
      </w:r>
      <w:r w:rsidRPr="00147729">
        <w:rPr>
          <w:rFonts w:asciiTheme="minorBidi" w:hAnsiTheme="minorBidi"/>
          <w:b/>
          <w:bCs/>
          <w:sz w:val="32"/>
          <w:szCs w:val="32"/>
        </w:rPr>
        <w:t>.</w:t>
      </w:r>
    </w:p>
    <w:p w:rsidR="00E05F23" w:rsidRPr="00147729" w:rsidRDefault="00E05F23" w:rsidP="00E05F23">
      <w:pPr>
        <w:numPr>
          <w:ilvl w:val="0"/>
          <w:numId w:val="26"/>
        </w:numPr>
        <w:bidi/>
        <w:rPr>
          <w:rFonts w:asciiTheme="minorBidi" w:hAnsiTheme="minorBidi"/>
          <w:b/>
          <w:bCs/>
          <w:sz w:val="32"/>
          <w:szCs w:val="32"/>
        </w:rPr>
      </w:pPr>
      <w:r w:rsidRPr="00147729">
        <w:rPr>
          <w:rFonts w:asciiTheme="minorBidi" w:hAnsiTheme="minorBidi"/>
          <w:b/>
          <w:bCs/>
          <w:sz w:val="32"/>
          <w:szCs w:val="32"/>
          <w:rtl/>
        </w:rPr>
        <w:t>تقوم اللجنة بإجراء تحقيق كتابي تسمع فيه أقوال العامل</w:t>
      </w:r>
      <w:r w:rsidRPr="00147729">
        <w:rPr>
          <w:rFonts w:asciiTheme="minorBidi" w:hAnsiTheme="minorBidi"/>
          <w:b/>
          <w:bCs/>
          <w:sz w:val="32"/>
          <w:szCs w:val="32"/>
        </w:rPr>
        <w:t>.</w:t>
      </w:r>
    </w:p>
    <w:p w:rsidR="00E05F23" w:rsidRPr="00147729" w:rsidRDefault="00E05F23" w:rsidP="00E05F23">
      <w:pPr>
        <w:numPr>
          <w:ilvl w:val="0"/>
          <w:numId w:val="26"/>
        </w:numPr>
        <w:bidi/>
        <w:rPr>
          <w:rFonts w:asciiTheme="minorBidi" w:hAnsiTheme="minorBidi"/>
          <w:b/>
          <w:bCs/>
          <w:sz w:val="32"/>
          <w:szCs w:val="32"/>
        </w:rPr>
      </w:pPr>
      <w:r w:rsidRPr="00147729">
        <w:rPr>
          <w:rFonts w:asciiTheme="minorBidi" w:hAnsiTheme="minorBidi"/>
          <w:b/>
          <w:bCs/>
          <w:sz w:val="32"/>
          <w:szCs w:val="32"/>
          <w:rtl/>
        </w:rPr>
        <w:t>ترفع اللجنة توصياتها النهائية للمدير التنفيذي في مدة أقصاها شهر من تاريخ صدور قرار التحقيق، الذي يقوم برفعه إلى مجلس الإدارة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(٩٨)</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للمدير التنفيذي كف يد العامل عن العمل لمدة أقصاها شهرين إذا اقتضت متطلبات التحقيق ذلك أو على أساس إجراء احتياطي يعود بعدها للعمل ما لم يصدر قرار بفصله</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(٩٩)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تزول تلقائياً آثار </w:t>
      </w:r>
      <w:proofErr w:type="spellStart"/>
      <w:r w:rsidRPr="00147729">
        <w:rPr>
          <w:rFonts w:asciiTheme="minorBidi" w:hAnsiTheme="minorBidi"/>
          <w:b/>
          <w:bCs/>
          <w:sz w:val="32"/>
          <w:szCs w:val="32"/>
          <w:rtl/>
        </w:rPr>
        <w:t>الجزاءات</w:t>
      </w:r>
      <w:proofErr w:type="spellEnd"/>
      <w:r w:rsidRPr="00147729">
        <w:rPr>
          <w:rFonts w:asciiTheme="minorBidi" w:hAnsiTheme="minorBidi"/>
          <w:b/>
          <w:bCs/>
          <w:sz w:val="32"/>
          <w:szCs w:val="32"/>
          <w:rtl/>
        </w:rPr>
        <w:t xml:space="preserve"> التأديبية التي توقع على العامل بعد</w:t>
      </w:r>
      <w:r w:rsidRPr="00147729">
        <w:rPr>
          <w:rFonts w:asciiTheme="minorBidi" w:hAnsiTheme="minorBidi"/>
          <w:b/>
          <w:bCs/>
          <w:sz w:val="32"/>
          <w:szCs w:val="32"/>
        </w:rPr>
        <w:t>:</w:t>
      </w:r>
    </w:p>
    <w:p w:rsidR="00E05F23" w:rsidRPr="00147729" w:rsidRDefault="00E05F23" w:rsidP="00E05F23">
      <w:pPr>
        <w:numPr>
          <w:ilvl w:val="0"/>
          <w:numId w:val="27"/>
        </w:numPr>
        <w:bidi/>
        <w:rPr>
          <w:rFonts w:asciiTheme="minorBidi" w:hAnsiTheme="minorBidi"/>
          <w:b/>
          <w:bCs/>
          <w:sz w:val="32"/>
          <w:szCs w:val="32"/>
        </w:rPr>
      </w:pPr>
      <w:r w:rsidRPr="00147729">
        <w:rPr>
          <w:rFonts w:asciiTheme="minorBidi" w:hAnsiTheme="minorBidi"/>
          <w:b/>
          <w:bCs/>
          <w:sz w:val="32"/>
          <w:szCs w:val="32"/>
          <w:rtl/>
        </w:rPr>
        <w:t>ثلاثة أشهر بالنسبة للفت النظر الخطي</w:t>
      </w:r>
    </w:p>
    <w:p w:rsidR="00E05F23" w:rsidRPr="00147729" w:rsidRDefault="00E05F23" w:rsidP="00E05F23">
      <w:pPr>
        <w:numPr>
          <w:ilvl w:val="0"/>
          <w:numId w:val="27"/>
        </w:numPr>
        <w:bidi/>
        <w:rPr>
          <w:rFonts w:asciiTheme="minorBidi" w:hAnsiTheme="minorBidi"/>
          <w:b/>
          <w:bCs/>
          <w:sz w:val="32"/>
          <w:szCs w:val="32"/>
        </w:rPr>
      </w:pPr>
      <w:r w:rsidRPr="00147729">
        <w:rPr>
          <w:rFonts w:asciiTheme="minorBidi" w:hAnsiTheme="minorBidi"/>
          <w:b/>
          <w:bCs/>
          <w:sz w:val="32"/>
          <w:szCs w:val="32"/>
          <w:rtl/>
        </w:rPr>
        <w:t>ستة أشهر بالنسبة للإنذار الخطي</w:t>
      </w:r>
    </w:p>
    <w:p w:rsidR="00E05F23" w:rsidRPr="00147729" w:rsidRDefault="00E05F23" w:rsidP="00E05F23">
      <w:pPr>
        <w:numPr>
          <w:ilvl w:val="0"/>
          <w:numId w:val="27"/>
        </w:numPr>
        <w:bidi/>
        <w:rPr>
          <w:rFonts w:asciiTheme="minorBidi" w:hAnsiTheme="minorBidi"/>
          <w:b/>
          <w:bCs/>
          <w:sz w:val="32"/>
          <w:szCs w:val="32"/>
        </w:rPr>
      </w:pPr>
      <w:r w:rsidRPr="00147729">
        <w:rPr>
          <w:rFonts w:asciiTheme="minorBidi" w:hAnsiTheme="minorBidi"/>
          <w:b/>
          <w:bCs/>
          <w:sz w:val="32"/>
          <w:szCs w:val="32"/>
          <w:rtl/>
        </w:rPr>
        <w:t>تسعة أشهر بالنسبة للحسم من الأجر من تاريخ الجزاء</w:t>
      </w:r>
    </w:p>
    <w:p w:rsidR="00E05F23" w:rsidRPr="00147729" w:rsidRDefault="00E05F23" w:rsidP="00E05F23">
      <w:pPr>
        <w:numPr>
          <w:ilvl w:val="0"/>
          <w:numId w:val="27"/>
        </w:numPr>
        <w:bidi/>
        <w:rPr>
          <w:rFonts w:asciiTheme="minorBidi" w:hAnsiTheme="minorBidi"/>
          <w:b/>
          <w:bCs/>
          <w:sz w:val="32"/>
          <w:szCs w:val="32"/>
        </w:rPr>
      </w:pPr>
      <w:r w:rsidRPr="00147729">
        <w:rPr>
          <w:rFonts w:asciiTheme="minorBidi" w:hAnsiTheme="minorBidi"/>
          <w:b/>
          <w:bCs/>
          <w:sz w:val="32"/>
          <w:szCs w:val="32"/>
          <w:rtl/>
        </w:rPr>
        <w:t>عام بالنسبة للحرمان من العلاوة أو الترقية</w:t>
      </w:r>
    </w:p>
    <w:p w:rsidR="00E05F23" w:rsidRPr="00147729" w:rsidRDefault="00E05F23" w:rsidP="00E05F23">
      <w:pPr>
        <w:numPr>
          <w:ilvl w:val="0"/>
          <w:numId w:val="27"/>
        </w:numPr>
        <w:bidi/>
        <w:rPr>
          <w:rFonts w:asciiTheme="minorBidi" w:hAnsiTheme="minorBidi"/>
          <w:b/>
          <w:bCs/>
          <w:sz w:val="32"/>
          <w:szCs w:val="32"/>
        </w:rPr>
      </w:pPr>
      <w:r w:rsidRPr="00147729">
        <w:rPr>
          <w:rFonts w:asciiTheme="minorBidi" w:hAnsiTheme="minorBidi"/>
          <w:b/>
          <w:bCs/>
          <w:sz w:val="32"/>
          <w:szCs w:val="32"/>
          <w:rtl/>
        </w:rPr>
        <w:lastRenderedPageBreak/>
        <w:t>ثلاثة أعوام بالنسبة للفصل من الخدمة ما لم يكن لأسباب مخلة بالشرف أو الأمانة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(١٠٠)</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بما لا يتعارض مع الأنظمة المرعية الأخرى في المملكة العربية السعودية، يتم الاستئناس عند تطبيق </w:t>
      </w:r>
      <w:proofErr w:type="spellStart"/>
      <w:r w:rsidRPr="00147729">
        <w:rPr>
          <w:rFonts w:asciiTheme="minorBidi" w:hAnsiTheme="minorBidi"/>
          <w:b/>
          <w:bCs/>
          <w:sz w:val="32"/>
          <w:szCs w:val="32"/>
          <w:rtl/>
        </w:rPr>
        <w:t>الجزاءات</w:t>
      </w:r>
      <w:proofErr w:type="spellEnd"/>
      <w:r w:rsidRPr="00147729">
        <w:rPr>
          <w:rFonts w:asciiTheme="minorBidi" w:hAnsiTheme="minorBidi"/>
          <w:b/>
          <w:bCs/>
          <w:sz w:val="32"/>
          <w:szCs w:val="32"/>
          <w:rtl/>
        </w:rPr>
        <w:t xml:space="preserve"> الموضحة في المادة (٩٥) بجدول </w:t>
      </w:r>
      <w:proofErr w:type="spellStart"/>
      <w:r w:rsidRPr="00147729">
        <w:rPr>
          <w:rFonts w:asciiTheme="minorBidi" w:hAnsiTheme="minorBidi"/>
          <w:b/>
          <w:bCs/>
          <w:sz w:val="32"/>
          <w:szCs w:val="32"/>
          <w:rtl/>
        </w:rPr>
        <w:t>الجزاءات</w:t>
      </w:r>
      <w:proofErr w:type="spellEnd"/>
      <w:r w:rsidRPr="00147729">
        <w:rPr>
          <w:rFonts w:asciiTheme="minorBidi" w:hAnsiTheme="minorBidi"/>
          <w:b/>
          <w:bCs/>
          <w:sz w:val="32"/>
          <w:szCs w:val="32"/>
          <w:rtl/>
        </w:rPr>
        <w:t xml:space="preserve"> التالي</w:t>
      </w:r>
      <w:r w:rsidRPr="00147729">
        <w:rPr>
          <w:rFonts w:asciiTheme="minorBidi" w:hAnsiTheme="minorBidi"/>
          <w:b/>
          <w:bCs/>
          <w:sz w:val="32"/>
          <w:szCs w:val="32"/>
        </w:rPr>
        <w:t>:</w:t>
      </w:r>
    </w:p>
    <w:p w:rsidR="00E05F23" w:rsidRDefault="00E05F23" w:rsidP="00E05F23">
      <w:pPr>
        <w:bidi/>
        <w:rPr>
          <w:rFonts w:asciiTheme="minorBidi" w:hAnsiTheme="minorBidi"/>
          <w:b/>
          <w:bCs/>
          <w:sz w:val="32"/>
          <w:szCs w:val="32"/>
          <w:rtl/>
        </w:rPr>
      </w:pPr>
      <w:proofErr w:type="gramStart"/>
      <w:r w:rsidRPr="00147729">
        <w:rPr>
          <w:rFonts w:asciiTheme="minorBidi" w:hAnsiTheme="minorBidi"/>
          <w:b/>
          <w:bCs/>
          <w:sz w:val="32"/>
          <w:szCs w:val="32"/>
          <w:rtl/>
        </w:rPr>
        <w:t>أولاً :</w:t>
      </w:r>
      <w:proofErr w:type="gramEnd"/>
      <w:r w:rsidRPr="00147729">
        <w:rPr>
          <w:rFonts w:asciiTheme="minorBidi" w:hAnsiTheme="minorBidi"/>
          <w:b/>
          <w:bCs/>
          <w:sz w:val="32"/>
          <w:szCs w:val="32"/>
          <w:rtl/>
        </w:rPr>
        <w:t xml:space="preserve"> مخالفات غير محددة </w:t>
      </w:r>
      <w:proofErr w:type="spellStart"/>
      <w:r w:rsidRPr="00147729">
        <w:rPr>
          <w:rFonts w:asciiTheme="minorBidi" w:hAnsiTheme="minorBidi"/>
          <w:b/>
          <w:bCs/>
          <w:sz w:val="32"/>
          <w:szCs w:val="32"/>
          <w:rtl/>
        </w:rPr>
        <w:t>الجزاءات</w:t>
      </w:r>
      <w:proofErr w:type="spellEnd"/>
      <w:r w:rsidRPr="00147729">
        <w:rPr>
          <w:rFonts w:asciiTheme="minorBidi" w:hAnsiTheme="minorBidi"/>
          <w:b/>
          <w:bCs/>
          <w:sz w:val="32"/>
          <w:szCs w:val="32"/>
        </w:rPr>
        <w:t>:</w:t>
      </w:r>
    </w:p>
    <w:tbl>
      <w:tblPr>
        <w:tblStyle w:val="a6"/>
        <w:bidiVisual/>
        <w:tblW w:w="0" w:type="auto"/>
        <w:jc w:val="center"/>
        <w:tblLook w:val="04A0" w:firstRow="1" w:lastRow="0" w:firstColumn="1" w:lastColumn="0" w:noHBand="0" w:noVBand="1"/>
      </w:tblPr>
      <w:tblGrid>
        <w:gridCol w:w="1055"/>
        <w:gridCol w:w="5244"/>
        <w:gridCol w:w="2679"/>
      </w:tblGrid>
      <w:tr w:rsidR="004A795B" w:rsidTr="004A795B">
        <w:trPr>
          <w:jc w:val="center"/>
        </w:trPr>
        <w:tc>
          <w:tcPr>
            <w:tcW w:w="1055" w:type="dxa"/>
          </w:tcPr>
          <w:p w:rsidR="004A795B" w:rsidRDefault="004A795B" w:rsidP="004A795B">
            <w:pPr>
              <w:bidi/>
              <w:jc w:val="center"/>
              <w:rPr>
                <w:rFonts w:asciiTheme="minorBidi" w:hAnsiTheme="minorBidi"/>
                <w:b/>
                <w:bCs/>
                <w:sz w:val="32"/>
                <w:szCs w:val="32"/>
                <w:rtl/>
              </w:rPr>
            </w:pPr>
            <w:r>
              <w:rPr>
                <w:rFonts w:asciiTheme="minorBidi" w:hAnsiTheme="minorBidi" w:hint="cs"/>
                <w:b/>
                <w:bCs/>
                <w:sz w:val="32"/>
                <w:szCs w:val="32"/>
                <w:rtl/>
              </w:rPr>
              <w:t>م</w:t>
            </w:r>
          </w:p>
        </w:tc>
        <w:tc>
          <w:tcPr>
            <w:tcW w:w="5244" w:type="dxa"/>
          </w:tcPr>
          <w:p w:rsidR="004A795B" w:rsidRDefault="004A795B" w:rsidP="004A795B">
            <w:pPr>
              <w:bidi/>
              <w:jc w:val="center"/>
              <w:rPr>
                <w:rFonts w:asciiTheme="minorBidi" w:hAnsiTheme="minorBidi"/>
                <w:b/>
                <w:bCs/>
                <w:sz w:val="32"/>
                <w:szCs w:val="32"/>
                <w:rtl/>
              </w:rPr>
            </w:pPr>
            <w:r>
              <w:rPr>
                <w:rFonts w:asciiTheme="minorBidi" w:hAnsiTheme="minorBidi" w:hint="cs"/>
                <w:b/>
                <w:bCs/>
                <w:sz w:val="32"/>
                <w:szCs w:val="32"/>
                <w:rtl/>
              </w:rPr>
              <w:t>نوع المخالفة</w:t>
            </w:r>
          </w:p>
        </w:tc>
        <w:tc>
          <w:tcPr>
            <w:tcW w:w="2679" w:type="dxa"/>
          </w:tcPr>
          <w:p w:rsidR="004A795B" w:rsidRDefault="004A795B" w:rsidP="004A795B">
            <w:pPr>
              <w:bidi/>
              <w:jc w:val="center"/>
              <w:rPr>
                <w:rFonts w:asciiTheme="minorBidi" w:hAnsiTheme="minorBidi"/>
                <w:b/>
                <w:bCs/>
                <w:sz w:val="32"/>
                <w:szCs w:val="32"/>
                <w:rtl/>
              </w:rPr>
            </w:pPr>
            <w:r>
              <w:rPr>
                <w:rFonts w:asciiTheme="minorBidi" w:hAnsiTheme="minorBidi" w:hint="cs"/>
                <w:b/>
                <w:bCs/>
                <w:sz w:val="32"/>
                <w:szCs w:val="32"/>
                <w:rtl/>
              </w:rPr>
              <w:t>درجة الجزاء</w:t>
            </w:r>
          </w:p>
        </w:tc>
      </w:tr>
      <w:tr w:rsidR="004A795B" w:rsidTr="004A795B">
        <w:trPr>
          <w:jc w:val="center"/>
        </w:trPr>
        <w:tc>
          <w:tcPr>
            <w:tcW w:w="1055" w:type="dxa"/>
          </w:tcPr>
          <w:p w:rsidR="004A795B" w:rsidRDefault="004A795B" w:rsidP="004A795B">
            <w:pPr>
              <w:bidi/>
              <w:jc w:val="center"/>
              <w:rPr>
                <w:rFonts w:asciiTheme="minorBidi" w:hAnsiTheme="minorBidi"/>
                <w:b/>
                <w:bCs/>
                <w:sz w:val="32"/>
                <w:szCs w:val="32"/>
                <w:rtl/>
              </w:rPr>
            </w:pPr>
            <w:r>
              <w:rPr>
                <w:rFonts w:asciiTheme="minorBidi" w:hAnsiTheme="minorBidi" w:hint="cs"/>
                <w:b/>
                <w:bCs/>
                <w:sz w:val="32"/>
                <w:szCs w:val="32"/>
                <w:rtl/>
              </w:rPr>
              <w:t>1</w:t>
            </w:r>
          </w:p>
        </w:tc>
        <w:tc>
          <w:tcPr>
            <w:tcW w:w="5244" w:type="dxa"/>
          </w:tcPr>
          <w:p w:rsidR="004A795B" w:rsidRDefault="004A795B" w:rsidP="004A795B">
            <w:pPr>
              <w:bidi/>
              <w:jc w:val="center"/>
              <w:rPr>
                <w:rFonts w:asciiTheme="minorBidi" w:hAnsiTheme="minorBidi"/>
                <w:b/>
                <w:bCs/>
                <w:sz w:val="32"/>
                <w:szCs w:val="32"/>
                <w:rtl/>
              </w:rPr>
            </w:pPr>
            <w:r w:rsidRPr="004A795B">
              <w:rPr>
                <w:rFonts w:asciiTheme="minorBidi" w:hAnsiTheme="minorBidi"/>
                <w:b/>
                <w:bCs/>
                <w:sz w:val="32"/>
                <w:szCs w:val="32"/>
                <w:rtl/>
              </w:rPr>
              <w:t>الاحتفاظ بالتبرعات المالية أو العينية المحصلة لحساب الجمعية وعدم تسليمها للجنة المختصة خلال أربع وعشرين ساعة دون تبرير مقبول.</w:t>
            </w:r>
          </w:p>
        </w:tc>
        <w:tc>
          <w:tcPr>
            <w:tcW w:w="2679" w:type="dxa"/>
            <w:vMerge w:val="restart"/>
          </w:tcPr>
          <w:p w:rsidR="004A795B" w:rsidRDefault="004A795B" w:rsidP="004A795B">
            <w:pPr>
              <w:bidi/>
              <w:jc w:val="center"/>
              <w:rPr>
                <w:rFonts w:asciiTheme="minorBidi" w:hAnsiTheme="minorBidi"/>
                <w:b/>
                <w:bCs/>
                <w:sz w:val="32"/>
                <w:szCs w:val="32"/>
                <w:rtl/>
              </w:rPr>
            </w:pPr>
          </w:p>
          <w:p w:rsidR="004A795B" w:rsidRDefault="004A795B" w:rsidP="004A795B">
            <w:pPr>
              <w:bidi/>
              <w:jc w:val="center"/>
              <w:rPr>
                <w:rFonts w:asciiTheme="minorBidi" w:hAnsiTheme="minorBidi"/>
                <w:b/>
                <w:bCs/>
                <w:sz w:val="32"/>
                <w:szCs w:val="32"/>
                <w:rtl/>
              </w:rPr>
            </w:pPr>
          </w:p>
          <w:p w:rsidR="004A795B" w:rsidRPr="004A795B" w:rsidRDefault="004A795B" w:rsidP="004A795B">
            <w:pPr>
              <w:bidi/>
              <w:jc w:val="center"/>
              <w:rPr>
                <w:rFonts w:asciiTheme="minorBidi" w:hAnsiTheme="minorBidi"/>
                <w:b/>
                <w:bCs/>
                <w:sz w:val="32"/>
                <w:szCs w:val="32"/>
              </w:rPr>
            </w:pPr>
            <w:r w:rsidRPr="004A795B">
              <w:rPr>
                <w:rFonts w:asciiTheme="minorBidi" w:hAnsiTheme="minorBidi"/>
                <w:b/>
                <w:bCs/>
                <w:sz w:val="32"/>
                <w:szCs w:val="32"/>
                <w:rtl/>
              </w:rPr>
              <w:t>يحال العامل للتحقيق أمام لجنة مشكلة بقرار من المدير التنفيذي وفي حالة الإدانة يفصل من الخدمة.</w:t>
            </w:r>
          </w:p>
          <w:p w:rsidR="004A795B" w:rsidRPr="004A795B" w:rsidRDefault="004A795B" w:rsidP="004A795B">
            <w:pPr>
              <w:bidi/>
              <w:jc w:val="center"/>
              <w:rPr>
                <w:rFonts w:asciiTheme="minorBidi" w:hAnsiTheme="minorBidi"/>
                <w:b/>
                <w:bCs/>
                <w:sz w:val="32"/>
                <w:szCs w:val="32"/>
                <w:rtl/>
              </w:rPr>
            </w:pPr>
          </w:p>
        </w:tc>
      </w:tr>
      <w:tr w:rsidR="004A795B" w:rsidTr="004A795B">
        <w:trPr>
          <w:jc w:val="center"/>
        </w:trPr>
        <w:tc>
          <w:tcPr>
            <w:tcW w:w="1055" w:type="dxa"/>
          </w:tcPr>
          <w:p w:rsidR="004A795B" w:rsidRDefault="004A795B" w:rsidP="004A795B">
            <w:pPr>
              <w:bidi/>
              <w:jc w:val="center"/>
              <w:rPr>
                <w:rFonts w:asciiTheme="minorBidi" w:hAnsiTheme="minorBidi"/>
                <w:b/>
                <w:bCs/>
                <w:sz w:val="32"/>
                <w:szCs w:val="32"/>
                <w:rtl/>
              </w:rPr>
            </w:pPr>
            <w:r>
              <w:rPr>
                <w:rFonts w:asciiTheme="minorBidi" w:hAnsiTheme="minorBidi" w:hint="cs"/>
                <w:b/>
                <w:bCs/>
                <w:sz w:val="32"/>
                <w:szCs w:val="32"/>
                <w:rtl/>
              </w:rPr>
              <w:t>2</w:t>
            </w:r>
          </w:p>
        </w:tc>
        <w:tc>
          <w:tcPr>
            <w:tcW w:w="5244" w:type="dxa"/>
          </w:tcPr>
          <w:p w:rsidR="004A795B" w:rsidRDefault="004A795B" w:rsidP="004A795B">
            <w:pPr>
              <w:bidi/>
              <w:jc w:val="center"/>
              <w:rPr>
                <w:rFonts w:asciiTheme="minorBidi" w:hAnsiTheme="minorBidi"/>
                <w:b/>
                <w:bCs/>
                <w:sz w:val="32"/>
                <w:szCs w:val="32"/>
                <w:rtl/>
              </w:rPr>
            </w:pPr>
            <w:r w:rsidRPr="004A795B">
              <w:rPr>
                <w:rFonts w:asciiTheme="minorBidi" w:hAnsiTheme="minorBidi"/>
                <w:b/>
                <w:bCs/>
                <w:sz w:val="32"/>
                <w:szCs w:val="32"/>
                <w:rtl/>
              </w:rPr>
              <w:t>جمع أو استلام تبرعات أو نقود من دون إذن أو تفويض من صاحب الصلاحية.</w:t>
            </w:r>
            <w:r w:rsidRPr="004A795B">
              <w:rPr>
                <w:rFonts w:asciiTheme="minorBidi" w:hAnsiTheme="minorBidi"/>
                <w:b/>
                <w:bCs/>
                <w:sz w:val="32"/>
                <w:szCs w:val="32"/>
                <w:rtl/>
              </w:rPr>
              <w:tab/>
            </w:r>
          </w:p>
        </w:tc>
        <w:tc>
          <w:tcPr>
            <w:tcW w:w="2679" w:type="dxa"/>
            <w:vMerge/>
          </w:tcPr>
          <w:p w:rsidR="004A795B" w:rsidRDefault="004A795B" w:rsidP="004A795B">
            <w:pPr>
              <w:bidi/>
              <w:jc w:val="center"/>
              <w:rPr>
                <w:rFonts w:asciiTheme="minorBidi" w:hAnsiTheme="minorBidi"/>
                <w:b/>
                <w:bCs/>
                <w:sz w:val="32"/>
                <w:szCs w:val="32"/>
                <w:rtl/>
              </w:rPr>
            </w:pPr>
          </w:p>
        </w:tc>
      </w:tr>
      <w:tr w:rsidR="004A795B" w:rsidTr="004A795B">
        <w:trPr>
          <w:jc w:val="center"/>
        </w:trPr>
        <w:tc>
          <w:tcPr>
            <w:tcW w:w="1055" w:type="dxa"/>
          </w:tcPr>
          <w:p w:rsidR="004A795B" w:rsidRDefault="004A795B" w:rsidP="004A795B">
            <w:pPr>
              <w:bidi/>
              <w:jc w:val="center"/>
              <w:rPr>
                <w:rFonts w:asciiTheme="minorBidi" w:hAnsiTheme="minorBidi"/>
                <w:b/>
                <w:bCs/>
                <w:sz w:val="32"/>
                <w:szCs w:val="32"/>
                <w:rtl/>
              </w:rPr>
            </w:pPr>
            <w:r>
              <w:rPr>
                <w:rFonts w:asciiTheme="minorBidi" w:hAnsiTheme="minorBidi" w:hint="cs"/>
                <w:b/>
                <w:bCs/>
                <w:sz w:val="32"/>
                <w:szCs w:val="32"/>
                <w:rtl/>
              </w:rPr>
              <w:t>3</w:t>
            </w:r>
          </w:p>
        </w:tc>
        <w:tc>
          <w:tcPr>
            <w:tcW w:w="5244" w:type="dxa"/>
          </w:tcPr>
          <w:p w:rsidR="004A795B" w:rsidRDefault="004A795B" w:rsidP="004A795B">
            <w:pPr>
              <w:bidi/>
              <w:jc w:val="center"/>
              <w:rPr>
                <w:rFonts w:asciiTheme="minorBidi" w:hAnsiTheme="minorBidi"/>
                <w:b/>
                <w:bCs/>
                <w:sz w:val="32"/>
                <w:szCs w:val="32"/>
                <w:rtl/>
              </w:rPr>
            </w:pPr>
            <w:r w:rsidRPr="004A795B">
              <w:rPr>
                <w:rFonts w:asciiTheme="minorBidi" w:hAnsiTheme="minorBidi"/>
                <w:b/>
                <w:bCs/>
                <w:sz w:val="32"/>
                <w:szCs w:val="32"/>
                <w:rtl/>
              </w:rPr>
              <w:t>إيداع التبرعات في حسابه الشخصي.</w:t>
            </w:r>
          </w:p>
        </w:tc>
        <w:tc>
          <w:tcPr>
            <w:tcW w:w="2679" w:type="dxa"/>
            <w:vMerge/>
          </w:tcPr>
          <w:p w:rsidR="004A795B" w:rsidRDefault="004A795B" w:rsidP="004A795B">
            <w:pPr>
              <w:bidi/>
              <w:jc w:val="center"/>
              <w:rPr>
                <w:rFonts w:asciiTheme="minorBidi" w:hAnsiTheme="minorBidi"/>
                <w:b/>
                <w:bCs/>
                <w:sz w:val="32"/>
                <w:szCs w:val="32"/>
                <w:rtl/>
              </w:rPr>
            </w:pPr>
          </w:p>
        </w:tc>
      </w:tr>
      <w:tr w:rsidR="004A795B" w:rsidTr="004A795B">
        <w:trPr>
          <w:jc w:val="center"/>
        </w:trPr>
        <w:tc>
          <w:tcPr>
            <w:tcW w:w="1055" w:type="dxa"/>
          </w:tcPr>
          <w:p w:rsidR="004A795B" w:rsidRDefault="004A795B" w:rsidP="004A795B">
            <w:pPr>
              <w:bidi/>
              <w:jc w:val="center"/>
              <w:rPr>
                <w:rFonts w:asciiTheme="minorBidi" w:hAnsiTheme="minorBidi"/>
                <w:b/>
                <w:bCs/>
                <w:sz w:val="32"/>
                <w:szCs w:val="32"/>
                <w:rtl/>
              </w:rPr>
            </w:pPr>
            <w:r>
              <w:rPr>
                <w:rFonts w:asciiTheme="minorBidi" w:hAnsiTheme="minorBidi" w:hint="cs"/>
                <w:b/>
                <w:bCs/>
                <w:sz w:val="32"/>
                <w:szCs w:val="32"/>
                <w:rtl/>
              </w:rPr>
              <w:t>4</w:t>
            </w:r>
          </w:p>
        </w:tc>
        <w:tc>
          <w:tcPr>
            <w:tcW w:w="5244" w:type="dxa"/>
          </w:tcPr>
          <w:p w:rsidR="004A795B" w:rsidRDefault="004A795B" w:rsidP="004A795B">
            <w:pPr>
              <w:bidi/>
              <w:jc w:val="center"/>
              <w:rPr>
                <w:rFonts w:asciiTheme="minorBidi" w:hAnsiTheme="minorBidi"/>
                <w:b/>
                <w:bCs/>
                <w:sz w:val="32"/>
                <w:szCs w:val="32"/>
                <w:rtl/>
              </w:rPr>
            </w:pPr>
            <w:r w:rsidRPr="004A795B">
              <w:rPr>
                <w:rFonts w:asciiTheme="minorBidi" w:hAnsiTheme="minorBidi"/>
                <w:b/>
                <w:bCs/>
                <w:sz w:val="32"/>
                <w:szCs w:val="32"/>
                <w:rtl/>
              </w:rPr>
              <w:t>التزوير أو الاختلاس بما في ذلك تسجيل كرت زميل لإثبات حضوره.</w:t>
            </w:r>
          </w:p>
        </w:tc>
        <w:tc>
          <w:tcPr>
            <w:tcW w:w="2679" w:type="dxa"/>
            <w:vMerge/>
          </w:tcPr>
          <w:p w:rsidR="004A795B" w:rsidRDefault="004A795B" w:rsidP="004A795B">
            <w:pPr>
              <w:bidi/>
              <w:jc w:val="center"/>
              <w:rPr>
                <w:rFonts w:asciiTheme="minorBidi" w:hAnsiTheme="minorBidi"/>
                <w:b/>
                <w:bCs/>
                <w:sz w:val="32"/>
                <w:szCs w:val="32"/>
                <w:rtl/>
              </w:rPr>
            </w:pPr>
          </w:p>
        </w:tc>
      </w:tr>
      <w:tr w:rsidR="004A795B" w:rsidTr="004A795B">
        <w:trPr>
          <w:jc w:val="center"/>
        </w:trPr>
        <w:tc>
          <w:tcPr>
            <w:tcW w:w="1055" w:type="dxa"/>
          </w:tcPr>
          <w:p w:rsidR="004A795B" w:rsidRDefault="004A795B" w:rsidP="004A795B">
            <w:pPr>
              <w:bidi/>
              <w:jc w:val="center"/>
              <w:rPr>
                <w:rFonts w:asciiTheme="minorBidi" w:hAnsiTheme="minorBidi"/>
                <w:b/>
                <w:bCs/>
                <w:sz w:val="32"/>
                <w:szCs w:val="32"/>
                <w:rtl/>
              </w:rPr>
            </w:pPr>
            <w:r>
              <w:rPr>
                <w:rFonts w:asciiTheme="minorBidi" w:hAnsiTheme="minorBidi" w:hint="cs"/>
                <w:b/>
                <w:bCs/>
                <w:sz w:val="32"/>
                <w:szCs w:val="32"/>
                <w:rtl/>
              </w:rPr>
              <w:t>5</w:t>
            </w:r>
          </w:p>
        </w:tc>
        <w:tc>
          <w:tcPr>
            <w:tcW w:w="5244" w:type="dxa"/>
          </w:tcPr>
          <w:p w:rsidR="004A795B" w:rsidRDefault="004A795B" w:rsidP="004A795B">
            <w:pPr>
              <w:bidi/>
              <w:jc w:val="center"/>
              <w:rPr>
                <w:rFonts w:asciiTheme="minorBidi" w:hAnsiTheme="minorBidi"/>
                <w:b/>
                <w:bCs/>
                <w:sz w:val="32"/>
                <w:szCs w:val="32"/>
                <w:rtl/>
              </w:rPr>
            </w:pPr>
            <w:r w:rsidRPr="004A795B">
              <w:rPr>
                <w:rFonts w:asciiTheme="minorBidi" w:hAnsiTheme="minorBidi"/>
                <w:b/>
                <w:bCs/>
                <w:sz w:val="32"/>
                <w:szCs w:val="32"/>
                <w:rtl/>
              </w:rPr>
              <w:t>فقد أو إتلاف الأوراق ذات القيمة المالية.</w:t>
            </w:r>
          </w:p>
        </w:tc>
        <w:tc>
          <w:tcPr>
            <w:tcW w:w="2679" w:type="dxa"/>
            <w:vMerge/>
          </w:tcPr>
          <w:p w:rsidR="004A795B" w:rsidRDefault="004A795B" w:rsidP="004A795B">
            <w:pPr>
              <w:bidi/>
              <w:jc w:val="center"/>
              <w:rPr>
                <w:rFonts w:asciiTheme="minorBidi" w:hAnsiTheme="minorBidi"/>
                <w:b/>
                <w:bCs/>
                <w:sz w:val="32"/>
                <w:szCs w:val="32"/>
                <w:rtl/>
              </w:rPr>
            </w:pPr>
          </w:p>
        </w:tc>
      </w:tr>
      <w:tr w:rsidR="004A795B" w:rsidTr="004A795B">
        <w:trPr>
          <w:jc w:val="center"/>
        </w:trPr>
        <w:tc>
          <w:tcPr>
            <w:tcW w:w="1055" w:type="dxa"/>
          </w:tcPr>
          <w:p w:rsidR="004A795B" w:rsidRDefault="004A795B" w:rsidP="004A795B">
            <w:pPr>
              <w:bidi/>
              <w:jc w:val="center"/>
              <w:rPr>
                <w:rFonts w:asciiTheme="minorBidi" w:hAnsiTheme="minorBidi" w:hint="cs"/>
                <w:b/>
                <w:bCs/>
                <w:sz w:val="32"/>
                <w:szCs w:val="32"/>
                <w:rtl/>
              </w:rPr>
            </w:pPr>
            <w:r>
              <w:rPr>
                <w:rFonts w:asciiTheme="minorBidi" w:hAnsiTheme="minorBidi" w:hint="cs"/>
                <w:b/>
                <w:bCs/>
                <w:sz w:val="32"/>
                <w:szCs w:val="32"/>
                <w:rtl/>
              </w:rPr>
              <w:t>6</w:t>
            </w:r>
          </w:p>
        </w:tc>
        <w:tc>
          <w:tcPr>
            <w:tcW w:w="5244" w:type="dxa"/>
          </w:tcPr>
          <w:p w:rsidR="004A795B" w:rsidRDefault="004A795B" w:rsidP="004A795B">
            <w:pPr>
              <w:bidi/>
              <w:jc w:val="center"/>
              <w:rPr>
                <w:rFonts w:asciiTheme="minorBidi" w:hAnsiTheme="minorBidi"/>
                <w:b/>
                <w:bCs/>
                <w:sz w:val="32"/>
                <w:szCs w:val="32"/>
                <w:rtl/>
              </w:rPr>
            </w:pPr>
            <w:r w:rsidRPr="004A795B">
              <w:rPr>
                <w:rFonts w:asciiTheme="minorBidi" w:hAnsiTheme="minorBidi"/>
                <w:b/>
                <w:bCs/>
                <w:sz w:val="32"/>
                <w:szCs w:val="32"/>
                <w:rtl/>
              </w:rPr>
              <w:t>إهدار أموال الجمعية بعمد.</w:t>
            </w:r>
          </w:p>
        </w:tc>
        <w:tc>
          <w:tcPr>
            <w:tcW w:w="2679" w:type="dxa"/>
            <w:vMerge/>
          </w:tcPr>
          <w:p w:rsidR="004A795B" w:rsidRDefault="004A795B" w:rsidP="004A795B">
            <w:pPr>
              <w:bidi/>
              <w:jc w:val="center"/>
              <w:rPr>
                <w:rFonts w:asciiTheme="minorBidi" w:hAnsiTheme="minorBidi"/>
                <w:b/>
                <w:bCs/>
                <w:sz w:val="32"/>
                <w:szCs w:val="32"/>
                <w:rtl/>
              </w:rPr>
            </w:pPr>
          </w:p>
        </w:tc>
      </w:tr>
    </w:tbl>
    <w:p w:rsidR="004A795B" w:rsidRPr="00147729" w:rsidRDefault="004A795B" w:rsidP="004A795B">
      <w:pPr>
        <w:bidi/>
        <w:rPr>
          <w:rFonts w:asciiTheme="minorBidi" w:hAnsiTheme="minorBidi"/>
          <w:b/>
          <w:bCs/>
          <w:sz w:val="32"/>
          <w:szCs w:val="32"/>
        </w:rPr>
      </w:pPr>
    </w:p>
    <w:p w:rsidR="00E05F23" w:rsidRDefault="00E05F23" w:rsidP="00E05F23">
      <w:pPr>
        <w:bidi/>
        <w:rPr>
          <w:rFonts w:asciiTheme="minorBidi" w:hAnsiTheme="minorBidi"/>
          <w:b/>
          <w:bCs/>
          <w:sz w:val="32"/>
          <w:szCs w:val="32"/>
          <w:rtl/>
        </w:rPr>
      </w:pPr>
      <w:r w:rsidRPr="00147729">
        <w:rPr>
          <w:rFonts w:asciiTheme="minorBidi" w:hAnsiTheme="minorBidi"/>
          <w:b/>
          <w:bCs/>
          <w:sz w:val="32"/>
          <w:szCs w:val="32"/>
          <w:rtl/>
        </w:rPr>
        <w:t xml:space="preserve">ثانياً: مخالفات محددة </w:t>
      </w:r>
      <w:proofErr w:type="spellStart"/>
      <w:r w:rsidRPr="00147729">
        <w:rPr>
          <w:rFonts w:asciiTheme="minorBidi" w:hAnsiTheme="minorBidi"/>
          <w:b/>
          <w:bCs/>
          <w:sz w:val="32"/>
          <w:szCs w:val="32"/>
          <w:rtl/>
        </w:rPr>
        <w:t>الجزاءات</w:t>
      </w:r>
      <w:proofErr w:type="spellEnd"/>
      <w:r w:rsidRPr="00147729">
        <w:rPr>
          <w:rFonts w:asciiTheme="minorBidi" w:hAnsiTheme="minorBidi"/>
          <w:b/>
          <w:bCs/>
          <w:sz w:val="32"/>
          <w:szCs w:val="32"/>
        </w:rPr>
        <w:t>:</w:t>
      </w:r>
    </w:p>
    <w:p w:rsidR="0038589B" w:rsidRDefault="0038589B" w:rsidP="0038589B">
      <w:pPr>
        <w:bidi/>
      </w:pPr>
    </w:p>
    <w:tbl>
      <w:tblPr>
        <w:tblStyle w:val="a6"/>
        <w:bidiVisual/>
        <w:tblW w:w="0" w:type="auto"/>
        <w:shd w:val="clear" w:color="auto" w:fill="FFFFFF" w:themeFill="background1"/>
        <w:tblLook w:val="04A0" w:firstRow="1" w:lastRow="0" w:firstColumn="1" w:lastColumn="0" w:noHBand="0" w:noVBand="1"/>
      </w:tblPr>
      <w:tblGrid>
        <w:gridCol w:w="5009"/>
        <w:gridCol w:w="1134"/>
        <w:gridCol w:w="1134"/>
        <w:gridCol w:w="1134"/>
        <w:gridCol w:w="993"/>
        <w:gridCol w:w="1124"/>
      </w:tblGrid>
      <w:tr w:rsidR="0038589B" w:rsidTr="001B7CF6">
        <w:tc>
          <w:tcPr>
            <w:tcW w:w="5009" w:type="dxa"/>
            <w:shd w:val="clear" w:color="auto" w:fill="FFFFFF" w:themeFill="background1"/>
          </w:tcPr>
          <w:p w:rsidR="0038589B" w:rsidRPr="0038589B" w:rsidRDefault="0038589B" w:rsidP="009F2570">
            <w:pPr>
              <w:bidi/>
              <w:rPr>
                <w:rFonts w:asciiTheme="minorBidi" w:hAnsiTheme="minorBidi"/>
                <w:b/>
                <w:bCs/>
                <w:sz w:val="32"/>
                <w:szCs w:val="32"/>
                <w:rtl/>
              </w:rPr>
            </w:pPr>
            <w:r>
              <w:rPr>
                <w:rFonts w:asciiTheme="minorBidi" w:hAnsiTheme="minorBidi" w:hint="cs"/>
                <w:b/>
                <w:bCs/>
                <w:sz w:val="32"/>
                <w:szCs w:val="32"/>
                <w:rtl/>
              </w:rPr>
              <w:t>نوع المخالفة</w:t>
            </w:r>
          </w:p>
        </w:tc>
        <w:tc>
          <w:tcPr>
            <w:tcW w:w="4395" w:type="dxa"/>
            <w:gridSpan w:val="4"/>
            <w:shd w:val="clear" w:color="auto" w:fill="FFFFFF" w:themeFill="background1"/>
          </w:tcPr>
          <w:p w:rsidR="0038589B" w:rsidRDefault="0038589B" w:rsidP="009F2570">
            <w:pPr>
              <w:rPr>
                <w:rFonts w:asciiTheme="minorBidi" w:hAnsiTheme="minorBidi" w:hint="cs"/>
                <w:b/>
                <w:bCs/>
                <w:rtl/>
              </w:rPr>
            </w:pPr>
            <w:r>
              <w:rPr>
                <w:rFonts w:asciiTheme="minorBidi" w:hAnsiTheme="minorBidi" w:hint="cs"/>
                <w:b/>
                <w:bCs/>
                <w:sz w:val="32"/>
                <w:szCs w:val="32"/>
                <w:rtl/>
              </w:rPr>
              <w:t>الجزاء</w:t>
            </w:r>
          </w:p>
        </w:tc>
        <w:tc>
          <w:tcPr>
            <w:tcW w:w="1124" w:type="dxa"/>
            <w:shd w:val="clear" w:color="auto" w:fill="FFFFFF" w:themeFill="background1"/>
          </w:tcPr>
          <w:p w:rsidR="0038589B" w:rsidRDefault="0038589B" w:rsidP="009F2570">
            <w:pPr>
              <w:bidi/>
              <w:rPr>
                <w:rFonts w:asciiTheme="minorBidi" w:hAnsiTheme="minorBidi"/>
                <w:b/>
                <w:bCs/>
                <w:sz w:val="32"/>
                <w:szCs w:val="32"/>
                <w:rtl/>
              </w:rPr>
            </w:pPr>
          </w:p>
        </w:tc>
      </w:tr>
      <w:tr w:rsidR="001B7CF6" w:rsidTr="001B7CF6">
        <w:tc>
          <w:tcPr>
            <w:tcW w:w="5009" w:type="dxa"/>
            <w:vMerge w:val="restart"/>
            <w:shd w:val="clear" w:color="auto" w:fill="FFFFFF" w:themeFill="background1"/>
          </w:tcPr>
          <w:p w:rsidR="0038589B" w:rsidRPr="0038589B" w:rsidRDefault="0038589B" w:rsidP="009F2570">
            <w:pPr>
              <w:bidi/>
              <w:rPr>
                <w:rFonts w:asciiTheme="minorBidi" w:hAnsiTheme="minorBidi"/>
                <w:b/>
                <w:bCs/>
                <w:sz w:val="32"/>
                <w:szCs w:val="32"/>
                <w:rtl/>
              </w:rPr>
            </w:pPr>
            <w:r w:rsidRPr="0038589B">
              <w:rPr>
                <w:rFonts w:asciiTheme="minorBidi" w:hAnsiTheme="minorBidi"/>
                <w:b/>
                <w:bCs/>
                <w:sz w:val="32"/>
                <w:szCs w:val="32"/>
                <w:rtl/>
              </w:rPr>
              <w:t>أولا: مخالفات تتعلق بمواعيد العمل</w:t>
            </w:r>
            <w:r w:rsidRPr="0038589B">
              <w:rPr>
                <w:rFonts w:asciiTheme="minorBidi" w:hAnsiTheme="minorBidi"/>
                <w:b/>
                <w:bCs/>
                <w:sz w:val="32"/>
                <w:szCs w:val="32"/>
              </w:rPr>
              <w:t>:</w:t>
            </w:r>
          </w:p>
        </w:tc>
        <w:tc>
          <w:tcPr>
            <w:tcW w:w="1134" w:type="dxa"/>
            <w:shd w:val="clear" w:color="auto" w:fill="FFFFFF" w:themeFill="background1"/>
          </w:tcPr>
          <w:p w:rsidR="0038589B" w:rsidRDefault="0038589B" w:rsidP="009F2570">
            <w:pPr>
              <w:jc w:val="both"/>
            </w:pPr>
            <w:r w:rsidRPr="00616E80">
              <w:rPr>
                <w:rFonts w:asciiTheme="minorBidi" w:hAnsiTheme="minorBidi" w:hint="cs"/>
                <w:b/>
                <w:bCs/>
                <w:rtl/>
              </w:rPr>
              <w:t xml:space="preserve">أول مرة </w:t>
            </w:r>
          </w:p>
        </w:tc>
        <w:tc>
          <w:tcPr>
            <w:tcW w:w="1134" w:type="dxa"/>
            <w:shd w:val="clear" w:color="auto" w:fill="FFFFFF" w:themeFill="background1"/>
          </w:tcPr>
          <w:p w:rsidR="0038589B" w:rsidRDefault="0038589B" w:rsidP="009F2570">
            <w:pPr>
              <w:jc w:val="both"/>
            </w:pPr>
            <w:r>
              <w:rPr>
                <w:rFonts w:asciiTheme="minorBidi" w:hAnsiTheme="minorBidi" w:hint="cs"/>
                <w:b/>
                <w:bCs/>
                <w:rtl/>
              </w:rPr>
              <w:t xml:space="preserve">ثاني </w:t>
            </w:r>
            <w:r w:rsidRPr="00616E80">
              <w:rPr>
                <w:rFonts w:asciiTheme="minorBidi" w:hAnsiTheme="minorBidi" w:hint="cs"/>
                <w:b/>
                <w:bCs/>
                <w:rtl/>
              </w:rPr>
              <w:t xml:space="preserve"> مرة </w:t>
            </w:r>
          </w:p>
        </w:tc>
        <w:tc>
          <w:tcPr>
            <w:tcW w:w="1134" w:type="dxa"/>
            <w:shd w:val="clear" w:color="auto" w:fill="FFFFFF" w:themeFill="background1"/>
          </w:tcPr>
          <w:p w:rsidR="0038589B" w:rsidRDefault="0038589B" w:rsidP="009F2570">
            <w:pPr>
              <w:jc w:val="both"/>
            </w:pPr>
            <w:r>
              <w:rPr>
                <w:rFonts w:asciiTheme="minorBidi" w:hAnsiTheme="minorBidi" w:hint="cs"/>
                <w:b/>
                <w:bCs/>
                <w:rtl/>
              </w:rPr>
              <w:t>ثالث</w:t>
            </w:r>
            <w:r w:rsidRPr="00616E80">
              <w:rPr>
                <w:rFonts w:asciiTheme="minorBidi" w:hAnsiTheme="minorBidi" w:hint="cs"/>
                <w:b/>
                <w:bCs/>
                <w:rtl/>
              </w:rPr>
              <w:t xml:space="preserve"> مرة </w:t>
            </w:r>
          </w:p>
        </w:tc>
        <w:tc>
          <w:tcPr>
            <w:tcW w:w="993" w:type="dxa"/>
            <w:shd w:val="clear" w:color="auto" w:fill="FFFFFF" w:themeFill="background1"/>
          </w:tcPr>
          <w:p w:rsidR="0038589B" w:rsidRDefault="0038589B" w:rsidP="009F2570">
            <w:pPr>
              <w:jc w:val="both"/>
            </w:pPr>
            <w:r>
              <w:rPr>
                <w:rFonts w:asciiTheme="minorBidi" w:hAnsiTheme="minorBidi" w:hint="cs"/>
                <w:b/>
                <w:bCs/>
                <w:rtl/>
              </w:rPr>
              <w:t xml:space="preserve">رابع </w:t>
            </w:r>
            <w:r w:rsidRPr="00616E80">
              <w:rPr>
                <w:rFonts w:asciiTheme="minorBidi" w:hAnsiTheme="minorBidi" w:hint="cs"/>
                <w:b/>
                <w:bCs/>
                <w:rtl/>
              </w:rPr>
              <w:t xml:space="preserve">مرة </w:t>
            </w:r>
          </w:p>
        </w:tc>
        <w:tc>
          <w:tcPr>
            <w:tcW w:w="1124" w:type="dxa"/>
            <w:shd w:val="clear" w:color="auto" w:fill="FFFFFF" w:themeFill="background1"/>
          </w:tcPr>
          <w:p w:rsidR="0038589B" w:rsidRDefault="0038589B" w:rsidP="009F2570">
            <w:pPr>
              <w:bidi/>
              <w:rPr>
                <w:rFonts w:asciiTheme="minorBidi" w:hAnsiTheme="minorBidi"/>
                <w:b/>
                <w:bCs/>
                <w:sz w:val="32"/>
                <w:szCs w:val="32"/>
                <w:rtl/>
              </w:rPr>
            </w:pPr>
          </w:p>
        </w:tc>
      </w:tr>
      <w:tr w:rsidR="009F2570" w:rsidTr="001B7CF6">
        <w:trPr>
          <w:trHeight w:val="368"/>
        </w:trPr>
        <w:tc>
          <w:tcPr>
            <w:tcW w:w="5009" w:type="dxa"/>
            <w:vMerge/>
            <w:shd w:val="clear" w:color="auto" w:fill="FFFFFF" w:themeFill="background1"/>
          </w:tcPr>
          <w:p w:rsidR="009F2570" w:rsidRDefault="009F2570" w:rsidP="009F2570">
            <w:pPr>
              <w:bidi/>
              <w:rPr>
                <w:rFonts w:asciiTheme="minorBidi" w:hAnsiTheme="minorBidi"/>
                <w:b/>
                <w:bCs/>
                <w:sz w:val="32"/>
                <w:szCs w:val="32"/>
                <w:rtl/>
              </w:rPr>
            </w:pPr>
          </w:p>
        </w:tc>
        <w:tc>
          <w:tcPr>
            <w:tcW w:w="1134" w:type="dxa"/>
            <w:vMerge w:val="restart"/>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rPr>
                <w:rFonts w:cs="Arial"/>
                <w:b/>
                <w:bCs/>
                <w:sz w:val="28"/>
                <w:szCs w:val="28"/>
              </w:rPr>
            </w:pPr>
            <w:r w:rsidRPr="000539B5">
              <w:rPr>
                <w:rFonts w:cs="Arial"/>
                <w:b/>
                <w:bCs/>
                <w:sz w:val="28"/>
                <w:szCs w:val="28"/>
                <w:rtl/>
              </w:rPr>
              <w:t>إنذار شفوي</w:t>
            </w:r>
          </w:p>
          <w:p w:rsidR="009F2570" w:rsidRPr="000539B5" w:rsidRDefault="009F2570" w:rsidP="009F2570">
            <w:pPr>
              <w:bidi/>
              <w:rPr>
                <w:rFonts w:cs="Arial"/>
                <w:b/>
                <w:bCs/>
                <w:sz w:val="28"/>
                <w:szCs w:val="28"/>
              </w:rPr>
            </w:pPr>
          </w:p>
        </w:tc>
        <w:tc>
          <w:tcPr>
            <w:tcW w:w="1134" w:type="dxa"/>
            <w:vMerge w:val="restart"/>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rPr>
                <w:rFonts w:cs="Arial"/>
                <w:b/>
                <w:bCs/>
                <w:sz w:val="28"/>
                <w:szCs w:val="28"/>
              </w:rPr>
            </w:pPr>
            <w:r w:rsidRPr="000539B5">
              <w:rPr>
                <w:rFonts w:cs="Arial"/>
                <w:b/>
                <w:bCs/>
                <w:sz w:val="28"/>
                <w:szCs w:val="28"/>
                <w:rtl/>
              </w:rPr>
              <w:t>إنذار كتابي</w:t>
            </w:r>
          </w:p>
          <w:p w:rsidR="009F2570" w:rsidRPr="000539B5" w:rsidRDefault="009F2570" w:rsidP="009F2570">
            <w:pPr>
              <w:bidi/>
              <w:rPr>
                <w:rFonts w:cs="Arial"/>
                <w:b/>
                <w:bCs/>
                <w:sz w:val="28"/>
                <w:szCs w:val="28"/>
              </w:rPr>
            </w:pPr>
          </w:p>
        </w:tc>
        <w:tc>
          <w:tcPr>
            <w:tcW w:w="1134" w:type="dxa"/>
            <w:vMerge w:val="restart"/>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rPr>
                <w:rFonts w:cs="Arial"/>
                <w:b/>
                <w:bCs/>
                <w:sz w:val="28"/>
                <w:szCs w:val="28"/>
              </w:rPr>
            </w:pPr>
            <w:r w:rsidRPr="000539B5">
              <w:rPr>
                <w:rFonts w:cs="Arial"/>
                <w:b/>
                <w:bCs/>
                <w:sz w:val="28"/>
                <w:szCs w:val="28"/>
                <w:rtl/>
              </w:rPr>
              <w:t>حسم ٥٪</w:t>
            </w:r>
          </w:p>
          <w:p w:rsidR="009F2570" w:rsidRPr="000539B5" w:rsidRDefault="009F2570" w:rsidP="009F2570">
            <w:pPr>
              <w:bidi/>
              <w:rPr>
                <w:rFonts w:cs="Arial"/>
                <w:b/>
                <w:bCs/>
                <w:sz w:val="28"/>
                <w:szCs w:val="28"/>
              </w:rPr>
            </w:pPr>
          </w:p>
        </w:tc>
        <w:tc>
          <w:tcPr>
            <w:tcW w:w="993" w:type="dxa"/>
            <w:vMerge w:val="restart"/>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1B7CF6">
            <w:pPr>
              <w:bidi/>
              <w:rPr>
                <w:rFonts w:cs="Arial"/>
                <w:b/>
                <w:bCs/>
                <w:sz w:val="28"/>
                <w:szCs w:val="28"/>
              </w:rPr>
            </w:pPr>
            <w:r w:rsidRPr="000539B5">
              <w:rPr>
                <w:rFonts w:cs="Arial"/>
                <w:b/>
                <w:bCs/>
                <w:sz w:val="28"/>
                <w:szCs w:val="28"/>
                <w:rtl/>
              </w:rPr>
              <w:t>حسم ١٠٪</w:t>
            </w:r>
          </w:p>
        </w:tc>
        <w:tc>
          <w:tcPr>
            <w:tcW w:w="1124" w:type="dxa"/>
            <w:vMerge w:val="restart"/>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rPr>
          <w:trHeight w:val="733"/>
        </w:trPr>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١</w:t>
            </w:r>
            <w:r w:rsidRPr="000539B5">
              <w:rPr>
                <w:rFonts w:cs="Arial"/>
                <w:b/>
                <w:bCs/>
                <w:sz w:val="28"/>
                <w:szCs w:val="28"/>
              </w:rPr>
              <w:t xml:space="preserve">- </w:t>
            </w:r>
            <w:r w:rsidRPr="000539B5">
              <w:rPr>
                <w:rFonts w:cs="Arial"/>
                <w:b/>
                <w:bCs/>
                <w:sz w:val="28"/>
                <w:szCs w:val="28"/>
                <w:rtl/>
              </w:rPr>
              <w:t>التأخر عن مواعيد الحضور للعمل لغاية (١٥) دقيقة دون إذن أو عذر مقبول إذا لم يترتب على التأخير تعطيل عاملين آخرين أو مستفيدين من خدمات الجمعية</w:t>
            </w:r>
            <w:r w:rsidRPr="000539B5">
              <w:rPr>
                <w:rFonts w:cs="Arial"/>
                <w:b/>
                <w:bCs/>
                <w:sz w:val="28"/>
                <w:szCs w:val="28"/>
              </w:rPr>
              <w:t>.</w:t>
            </w:r>
          </w:p>
        </w:tc>
        <w:tc>
          <w:tcPr>
            <w:tcW w:w="1134" w:type="dxa"/>
            <w:vMerge/>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Default="009F2570" w:rsidP="009F2570">
            <w:pPr>
              <w:bidi/>
              <w:rPr>
                <w:rFonts w:asciiTheme="minorBidi" w:hAnsiTheme="minorBidi"/>
                <w:b/>
                <w:bCs/>
                <w:sz w:val="32"/>
                <w:szCs w:val="32"/>
                <w:rtl/>
              </w:rPr>
            </w:pPr>
          </w:p>
        </w:tc>
        <w:tc>
          <w:tcPr>
            <w:tcW w:w="1134" w:type="dxa"/>
            <w:vMerge/>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Default="009F2570" w:rsidP="009F2570">
            <w:pPr>
              <w:bidi/>
              <w:rPr>
                <w:rFonts w:asciiTheme="minorBidi" w:hAnsiTheme="minorBidi"/>
                <w:b/>
                <w:bCs/>
                <w:sz w:val="32"/>
                <w:szCs w:val="32"/>
                <w:rtl/>
              </w:rPr>
            </w:pPr>
          </w:p>
        </w:tc>
        <w:tc>
          <w:tcPr>
            <w:tcW w:w="1134" w:type="dxa"/>
            <w:vMerge/>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Default="009F2570" w:rsidP="009F2570">
            <w:pPr>
              <w:bidi/>
              <w:rPr>
                <w:rFonts w:asciiTheme="minorBidi" w:hAnsiTheme="minorBidi"/>
                <w:b/>
                <w:bCs/>
                <w:sz w:val="32"/>
                <w:szCs w:val="32"/>
                <w:rtl/>
              </w:rPr>
            </w:pPr>
          </w:p>
        </w:tc>
        <w:tc>
          <w:tcPr>
            <w:tcW w:w="993" w:type="dxa"/>
            <w:vMerge/>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Default="009F2570" w:rsidP="009F2570">
            <w:pPr>
              <w:bidi/>
              <w:rPr>
                <w:rFonts w:asciiTheme="minorBidi" w:hAnsiTheme="minorBidi"/>
                <w:b/>
                <w:bCs/>
                <w:sz w:val="32"/>
                <w:szCs w:val="32"/>
                <w:rtl/>
              </w:rPr>
            </w:pPr>
          </w:p>
        </w:tc>
        <w:tc>
          <w:tcPr>
            <w:tcW w:w="1124" w:type="dxa"/>
            <w:vMerge/>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٢</w:t>
            </w:r>
            <w:r w:rsidRPr="000539B5">
              <w:rPr>
                <w:rFonts w:cs="Arial"/>
                <w:b/>
                <w:bCs/>
                <w:sz w:val="28"/>
                <w:szCs w:val="28"/>
              </w:rPr>
              <w:t xml:space="preserve">- </w:t>
            </w:r>
            <w:r w:rsidRPr="000539B5">
              <w:rPr>
                <w:rFonts w:cs="Arial"/>
                <w:b/>
                <w:bCs/>
                <w:sz w:val="28"/>
                <w:szCs w:val="28"/>
                <w:rtl/>
              </w:rPr>
              <w:t>التأخر عن مواعيد العمل لغاية (١٥) دقيقة دون إذن أو عذر مقبول وترتب على التأخير تعطيل عاملين آخرين</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١٠٪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١٥٪</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٢٥٪</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٥٠٪</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lastRenderedPageBreak/>
              <w:t>٣</w:t>
            </w:r>
            <w:r w:rsidRPr="000539B5">
              <w:rPr>
                <w:rFonts w:cs="Arial"/>
                <w:b/>
                <w:bCs/>
                <w:sz w:val="28"/>
                <w:szCs w:val="28"/>
              </w:rPr>
              <w:t xml:space="preserve">- </w:t>
            </w:r>
            <w:r w:rsidRPr="000539B5">
              <w:rPr>
                <w:rFonts w:cs="Arial"/>
                <w:b/>
                <w:bCs/>
                <w:sz w:val="28"/>
                <w:szCs w:val="28"/>
                <w:rtl/>
              </w:rPr>
              <w:t>التأخر عن مواعيد الحضور لمدة أكثر من (١٥) دقيقة ولغاية (٣٠) دقيقة دون إذن أو عذر مقبول إذا لم يترتب على التأخير تعطيل عاملين آخرين</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٢٥٪</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٥٠٪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٧٥٪</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 كامل</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٤</w:t>
            </w:r>
            <w:r w:rsidRPr="000539B5">
              <w:rPr>
                <w:rFonts w:cs="Arial"/>
                <w:b/>
                <w:bCs/>
                <w:sz w:val="28"/>
                <w:szCs w:val="28"/>
              </w:rPr>
              <w:t xml:space="preserve">- </w:t>
            </w:r>
            <w:r w:rsidRPr="000539B5">
              <w:rPr>
                <w:rFonts w:cs="Arial"/>
                <w:b/>
                <w:bCs/>
                <w:sz w:val="28"/>
                <w:szCs w:val="28"/>
                <w:rtl/>
              </w:rPr>
              <w:t>التأخر عن مواعيد الحضور للعمل لمدة أكثر من(١٥) دقيقة ولغاية (٣٠) دقيقة دون إذن أو عذر مقبول إذا ترتب على التأخير تعطيل عاملين آخرين</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٢٥٪</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٥٠٪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٧٥٪</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 كامل</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٥</w:t>
            </w:r>
            <w:r w:rsidRPr="000539B5">
              <w:rPr>
                <w:rFonts w:cs="Arial"/>
                <w:b/>
                <w:bCs/>
                <w:sz w:val="28"/>
                <w:szCs w:val="28"/>
              </w:rPr>
              <w:t xml:space="preserve">- </w:t>
            </w:r>
            <w:r w:rsidRPr="000539B5">
              <w:rPr>
                <w:rFonts w:cs="Arial"/>
                <w:b/>
                <w:bCs/>
                <w:sz w:val="28"/>
                <w:szCs w:val="28"/>
                <w:rtl/>
              </w:rPr>
              <w:t>التأخر عن مواعيد الحضور للعمل لمدة أكثر من(٣٠) دقيقة ولغاية (٦٠) دقيقة دون إذن أو عذر مقبول إذا لم يترتب على التأخير تعطيل عاملين آخرين</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٣٠٪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٥٠٪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 كامل</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يومان</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٦</w:t>
            </w:r>
            <w:r w:rsidRPr="000539B5">
              <w:rPr>
                <w:rFonts w:cs="Arial"/>
                <w:b/>
                <w:bCs/>
                <w:sz w:val="28"/>
                <w:szCs w:val="28"/>
              </w:rPr>
              <w:t xml:space="preserve">- </w:t>
            </w:r>
            <w:r w:rsidRPr="000539B5">
              <w:rPr>
                <w:rFonts w:cs="Arial"/>
                <w:b/>
                <w:bCs/>
                <w:sz w:val="28"/>
                <w:szCs w:val="28"/>
                <w:rtl/>
              </w:rPr>
              <w:t>التأخير عن مواعيد الحضور للعمل لمدة أكثر من (٣٠) لغاية (٦٠) دقيقة دون إذن أو عذر مقبول إذا ترتب على التأخير تعطيل عاملين آخرين</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إنذار كتابي</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 كامل</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يومان</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ثلاثة أيام</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٧</w:t>
            </w:r>
            <w:r w:rsidRPr="000539B5">
              <w:rPr>
                <w:rFonts w:cs="Arial"/>
                <w:b/>
                <w:bCs/>
                <w:sz w:val="28"/>
                <w:szCs w:val="28"/>
              </w:rPr>
              <w:t xml:space="preserve">- </w:t>
            </w:r>
            <w:r w:rsidRPr="000539B5">
              <w:rPr>
                <w:rFonts w:cs="Arial"/>
                <w:b/>
                <w:bCs/>
                <w:sz w:val="28"/>
                <w:szCs w:val="28"/>
                <w:rtl/>
              </w:rPr>
              <w:t>التأخير عن مواعيد العمل لمدة تزيد عن ساعة دون إذن أو عذر مقبول إذا ترتب على التأخير تعطيل عاملين آخرين</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إنذار كتابي</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١٠٪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٢٥٪</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 كامل</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٨</w:t>
            </w:r>
            <w:r w:rsidRPr="000539B5">
              <w:rPr>
                <w:rFonts w:cs="Arial"/>
                <w:b/>
                <w:bCs/>
                <w:sz w:val="28"/>
                <w:szCs w:val="28"/>
              </w:rPr>
              <w:t xml:space="preserve">- </w:t>
            </w:r>
            <w:r w:rsidRPr="000539B5">
              <w:rPr>
                <w:rFonts w:cs="Arial"/>
                <w:b/>
                <w:bCs/>
                <w:sz w:val="28"/>
                <w:szCs w:val="28"/>
                <w:rtl/>
              </w:rPr>
              <w:t>ترك العمل أو الانصراف قبل انتهاء وقت الدوام الرسمي دون إذن أو عذر مقبول بما يجاوز الربع ساعة</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إنذار كتابي</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١٠٪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٢٥٪</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 كامل</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٩</w:t>
            </w:r>
            <w:r w:rsidRPr="000539B5">
              <w:rPr>
                <w:rFonts w:cs="Arial"/>
                <w:b/>
                <w:bCs/>
                <w:sz w:val="28"/>
                <w:szCs w:val="28"/>
              </w:rPr>
              <w:t xml:space="preserve">- </w:t>
            </w:r>
            <w:r w:rsidRPr="000539B5">
              <w:rPr>
                <w:rFonts w:cs="Arial"/>
                <w:b/>
                <w:bCs/>
                <w:sz w:val="28"/>
                <w:szCs w:val="28"/>
                <w:rtl/>
              </w:rPr>
              <w:t>البقاء في الجمعية أو العودة إليها بعد انتهاء مواعيد العمل دون مبرر</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إنذار شفوي</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إنذار كتابي</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٥٪</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١٠٪</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10528" w:type="dxa"/>
            <w:gridSpan w:val="6"/>
            <w:shd w:val="clear" w:color="auto" w:fill="FFFFFF" w:themeFill="background1"/>
          </w:tcPr>
          <w:p w:rsidR="009F2570" w:rsidRDefault="009F2570" w:rsidP="009F2570">
            <w:pPr>
              <w:bidi/>
              <w:rPr>
                <w:rFonts w:asciiTheme="minorBidi" w:hAnsiTheme="minorBidi"/>
                <w:b/>
                <w:bCs/>
                <w:sz w:val="32"/>
                <w:szCs w:val="32"/>
                <w:rtl/>
              </w:rPr>
            </w:pPr>
          </w:p>
        </w:tc>
      </w:tr>
      <w:tr w:rsidR="0038589B" w:rsidTr="001B7CF6">
        <w:tc>
          <w:tcPr>
            <w:tcW w:w="5009" w:type="dxa"/>
            <w:shd w:val="clear" w:color="auto" w:fill="FFFFFF" w:themeFill="background1"/>
          </w:tcPr>
          <w:p w:rsidR="0038589B" w:rsidRDefault="009F2570" w:rsidP="009F2570">
            <w:pPr>
              <w:bidi/>
              <w:rPr>
                <w:rFonts w:asciiTheme="minorBidi" w:hAnsiTheme="minorBidi"/>
                <w:b/>
                <w:bCs/>
                <w:sz w:val="32"/>
                <w:szCs w:val="32"/>
                <w:rtl/>
              </w:rPr>
            </w:pPr>
            <w:r w:rsidRPr="009F2570">
              <w:rPr>
                <w:rFonts w:asciiTheme="minorBidi" w:hAnsiTheme="minorBidi" w:cs="Arial"/>
                <w:b/>
                <w:bCs/>
                <w:sz w:val="32"/>
                <w:szCs w:val="32"/>
                <w:rtl/>
              </w:rPr>
              <w:t>ثانياً: مخالفات تتعلق بتنظيم العمل:</w:t>
            </w:r>
          </w:p>
        </w:tc>
        <w:tc>
          <w:tcPr>
            <w:tcW w:w="1134" w:type="dxa"/>
            <w:shd w:val="clear" w:color="auto" w:fill="FFFFFF" w:themeFill="background1"/>
          </w:tcPr>
          <w:p w:rsidR="0038589B" w:rsidRDefault="009F2570" w:rsidP="009F2570">
            <w:pPr>
              <w:bidi/>
              <w:rPr>
                <w:rFonts w:asciiTheme="minorBidi" w:hAnsiTheme="minorBidi"/>
                <w:b/>
                <w:bCs/>
                <w:sz w:val="32"/>
                <w:szCs w:val="32"/>
                <w:rtl/>
              </w:rPr>
            </w:pPr>
            <w:r>
              <w:rPr>
                <w:rFonts w:asciiTheme="minorBidi" w:hAnsiTheme="minorBidi" w:hint="cs"/>
                <w:b/>
                <w:bCs/>
                <w:sz w:val="32"/>
                <w:szCs w:val="32"/>
                <w:rtl/>
              </w:rPr>
              <w:t>1</w:t>
            </w:r>
          </w:p>
        </w:tc>
        <w:tc>
          <w:tcPr>
            <w:tcW w:w="1134" w:type="dxa"/>
            <w:shd w:val="clear" w:color="auto" w:fill="FFFFFF" w:themeFill="background1"/>
          </w:tcPr>
          <w:p w:rsidR="0038589B" w:rsidRDefault="009F2570" w:rsidP="009F2570">
            <w:pPr>
              <w:bidi/>
              <w:rPr>
                <w:rFonts w:asciiTheme="minorBidi" w:hAnsiTheme="minorBidi"/>
                <w:b/>
                <w:bCs/>
                <w:sz w:val="32"/>
                <w:szCs w:val="32"/>
                <w:rtl/>
              </w:rPr>
            </w:pPr>
            <w:r>
              <w:rPr>
                <w:rFonts w:asciiTheme="minorBidi" w:hAnsiTheme="minorBidi" w:hint="cs"/>
                <w:b/>
                <w:bCs/>
                <w:sz w:val="32"/>
                <w:szCs w:val="32"/>
                <w:rtl/>
              </w:rPr>
              <w:t>2</w:t>
            </w:r>
          </w:p>
        </w:tc>
        <w:tc>
          <w:tcPr>
            <w:tcW w:w="1134" w:type="dxa"/>
            <w:shd w:val="clear" w:color="auto" w:fill="FFFFFF" w:themeFill="background1"/>
          </w:tcPr>
          <w:p w:rsidR="0038589B" w:rsidRDefault="009F2570" w:rsidP="009F2570">
            <w:pPr>
              <w:bidi/>
              <w:rPr>
                <w:rFonts w:asciiTheme="minorBidi" w:hAnsiTheme="minorBidi"/>
                <w:b/>
                <w:bCs/>
                <w:sz w:val="32"/>
                <w:szCs w:val="32"/>
                <w:rtl/>
              </w:rPr>
            </w:pPr>
            <w:r>
              <w:rPr>
                <w:rFonts w:asciiTheme="minorBidi" w:hAnsiTheme="minorBidi" w:hint="cs"/>
                <w:b/>
                <w:bCs/>
                <w:sz w:val="32"/>
                <w:szCs w:val="32"/>
                <w:rtl/>
              </w:rPr>
              <w:t>3</w:t>
            </w:r>
          </w:p>
        </w:tc>
        <w:tc>
          <w:tcPr>
            <w:tcW w:w="993" w:type="dxa"/>
            <w:shd w:val="clear" w:color="auto" w:fill="FFFFFF" w:themeFill="background1"/>
          </w:tcPr>
          <w:p w:rsidR="0038589B" w:rsidRDefault="009F2570" w:rsidP="009F2570">
            <w:pPr>
              <w:bidi/>
              <w:rPr>
                <w:rFonts w:asciiTheme="minorBidi" w:hAnsiTheme="minorBidi"/>
                <w:b/>
                <w:bCs/>
                <w:sz w:val="32"/>
                <w:szCs w:val="32"/>
                <w:rtl/>
              </w:rPr>
            </w:pPr>
            <w:r>
              <w:rPr>
                <w:rFonts w:asciiTheme="minorBidi" w:hAnsiTheme="minorBidi" w:hint="cs"/>
                <w:b/>
                <w:bCs/>
                <w:sz w:val="32"/>
                <w:szCs w:val="32"/>
                <w:rtl/>
              </w:rPr>
              <w:t>4</w:t>
            </w:r>
          </w:p>
        </w:tc>
        <w:tc>
          <w:tcPr>
            <w:tcW w:w="1124" w:type="dxa"/>
            <w:shd w:val="clear" w:color="auto" w:fill="FFFFFF" w:themeFill="background1"/>
          </w:tcPr>
          <w:p w:rsidR="0038589B" w:rsidRDefault="0038589B"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١</w:t>
            </w:r>
            <w:r w:rsidRPr="000539B5">
              <w:rPr>
                <w:rFonts w:cs="Arial"/>
                <w:b/>
                <w:bCs/>
                <w:sz w:val="28"/>
                <w:szCs w:val="28"/>
              </w:rPr>
              <w:t xml:space="preserve">- </w:t>
            </w:r>
            <w:r w:rsidRPr="000539B5">
              <w:rPr>
                <w:rFonts w:cs="Arial"/>
                <w:b/>
                <w:bCs/>
                <w:sz w:val="28"/>
                <w:szCs w:val="28"/>
                <w:rtl/>
              </w:rPr>
              <w:t>الخروج من غير المكان المعد للخروج</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إنذار كتابي</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١٠٪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١٥٪</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٢٥٪</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٢</w:t>
            </w:r>
            <w:r w:rsidRPr="000539B5">
              <w:rPr>
                <w:rFonts w:cs="Arial"/>
                <w:b/>
                <w:bCs/>
                <w:sz w:val="28"/>
                <w:szCs w:val="28"/>
              </w:rPr>
              <w:t xml:space="preserve">- </w:t>
            </w:r>
            <w:r w:rsidRPr="000539B5">
              <w:rPr>
                <w:rFonts w:cs="Arial"/>
                <w:b/>
                <w:bCs/>
                <w:sz w:val="28"/>
                <w:szCs w:val="28"/>
                <w:rtl/>
              </w:rPr>
              <w:t>استقبال زائرين من غير عاملي أو المستفيدين من الجمعية دون إذن</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إنذار كتابي</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١٠٪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١٥٪</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٢٥٪</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تأخير إنجاز المعاملات</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إنذار كتابي</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١٠٪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٢٥٪</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٥٠٪</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٤</w:t>
            </w:r>
            <w:r w:rsidRPr="000539B5">
              <w:rPr>
                <w:rFonts w:cs="Arial"/>
                <w:b/>
                <w:bCs/>
                <w:sz w:val="28"/>
                <w:szCs w:val="28"/>
              </w:rPr>
              <w:t xml:space="preserve">- </w:t>
            </w:r>
            <w:r w:rsidRPr="000539B5">
              <w:rPr>
                <w:rFonts w:cs="Arial"/>
                <w:b/>
                <w:bCs/>
                <w:sz w:val="28"/>
                <w:szCs w:val="28"/>
                <w:rtl/>
              </w:rPr>
              <w:t>النوم أثناء العمل</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إنذار كتابي</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١٠٪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٢٥٪</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٥٠٪</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٥</w:t>
            </w:r>
            <w:r w:rsidRPr="000539B5">
              <w:rPr>
                <w:rFonts w:cs="Arial"/>
                <w:b/>
                <w:bCs/>
                <w:sz w:val="28"/>
                <w:szCs w:val="28"/>
              </w:rPr>
              <w:t xml:space="preserve">- </w:t>
            </w:r>
            <w:r w:rsidRPr="000539B5">
              <w:rPr>
                <w:rFonts w:cs="Arial"/>
                <w:b/>
                <w:bCs/>
                <w:sz w:val="28"/>
                <w:szCs w:val="28"/>
                <w:rtl/>
              </w:rPr>
              <w:t>النوم في الحالات التي تستدعى يقظة مستمرة</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نصف يوم</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يومان</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ثلاثة أيام</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٦</w:t>
            </w:r>
            <w:r w:rsidRPr="000539B5">
              <w:rPr>
                <w:rFonts w:cs="Arial"/>
                <w:b/>
                <w:bCs/>
                <w:sz w:val="28"/>
                <w:szCs w:val="28"/>
              </w:rPr>
              <w:t>-</w:t>
            </w:r>
            <w:r w:rsidRPr="000539B5">
              <w:rPr>
                <w:rFonts w:cs="Arial"/>
                <w:b/>
                <w:bCs/>
                <w:sz w:val="28"/>
                <w:szCs w:val="28"/>
                <w:rtl/>
              </w:rPr>
              <w:t>التسكع أو وجود العاملين في غير أماكن عملهم أثناء ساعات العمل</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١٠٪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٢٥٪</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٥٠٪</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lastRenderedPageBreak/>
              <w:t>٧</w:t>
            </w:r>
            <w:r w:rsidRPr="000539B5">
              <w:rPr>
                <w:rFonts w:cs="Arial"/>
                <w:b/>
                <w:bCs/>
                <w:sz w:val="28"/>
                <w:szCs w:val="28"/>
              </w:rPr>
              <w:t xml:space="preserve">- </w:t>
            </w:r>
            <w:r w:rsidRPr="000539B5">
              <w:rPr>
                <w:rFonts w:cs="Arial"/>
                <w:b/>
                <w:bCs/>
                <w:sz w:val="28"/>
                <w:szCs w:val="28"/>
                <w:rtl/>
              </w:rPr>
              <w:t>استعمال الهاتف أو الإنترنت أو الفاكس لأغراض خاصة دون إذن</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إنذار كتابي</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١٠٪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٢٥٪</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٥٠٪</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٨</w:t>
            </w:r>
            <w:r w:rsidRPr="000539B5">
              <w:rPr>
                <w:rFonts w:cs="Arial"/>
                <w:b/>
                <w:bCs/>
                <w:sz w:val="28"/>
                <w:szCs w:val="28"/>
              </w:rPr>
              <w:t xml:space="preserve">- </w:t>
            </w:r>
            <w:r w:rsidRPr="000539B5">
              <w:rPr>
                <w:rFonts w:cs="Arial"/>
                <w:b/>
                <w:bCs/>
                <w:sz w:val="28"/>
                <w:szCs w:val="28"/>
                <w:rtl/>
              </w:rPr>
              <w:t>عدم إطاعة الأوامر العادية الخاصة بالعمل</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٥٪</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٥٠٪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يومان</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٩</w:t>
            </w:r>
            <w:r w:rsidRPr="000539B5">
              <w:rPr>
                <w:rFonts w:cs="Arial"/>
                <w:b/>
                <w:bCs/>
                <w:sz w:val="28"/>
                <w:szCs w:val="28"/>
              </w:rPr>
              <w:t xml:space="preserve">- </w:t>
            </w:r>
            <w:r w:rsidRPr="000539B5">
              <w:rPr>
                <w:rFonts w:cs="Arial"/>
                <w:b/>
                <w:bCs/>
                <w:sz w:val="28"/>
                <w:szCs w:val="28"/>
                <w:rtl/>
              </w:rPr>
              <w:t>التحريض على مخالفة الأوامر والتعليمات الخطية الخاصة بالعمل</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يومان</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ثلاثة أيام</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خمسة أيام</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الفصل</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١٠</w:t>
            </w:r>
            <w:r w:rsidRPr="000539B5">
              <w:rPr>
                <w:rFonts w:cs="Arial"/>
                <w:b/>
                <w:bCs/>
                <w:sz w:val="28"/>
                <w:szCs w:val="28"/>
              </w:rPr>
              <w:t xml:space="preserve">- </w:t>
            </w:r>
            <w:r w:rsidRPr="000539B5">
              <w:rPr>
                <w:rFonts w:cs="Arial"/>
                <w:b/>
                <w:bCs/>
                <w:sz w:val="28"/>
                <w:szCs w:val="28"/>
                <w:rtl/>
              </w:rPr>
              <w:t>الإهمال والتهاون في العمل الذي قد ينشأ عنه ضرر في صحة العاملين أو سلامتهم أو في المواد والأدوات</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يومان</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ثلاثة أيام</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خمسة أيام</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الفصل</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١١</w:t>
            </w:r>
            <w:r w:rsidRPr="000539B5">
              <w:rPr>
                <w:rFonts w:cs="Arial"/>
                <w:b/>
                <w:bCs/>
                <w:sz w:val="28"/>
                <w:szCs w:val="28"/>
              </w:rPr>
              <w:t xml:space="preserve">- </w:t>
            </w:r>
            <w:r w:rsidRPr="000539B5">
              <w:rPr>
                <w:rFonts w:cs="Arial"/>
                <w:b/>
                <w:bCs/>
                <w:sz w:val="28"/>
                <w:szCs w:val="28"/>
                <w:rtl/>
              </w:rPr>
              <w:t>التدخين داخل مرافق الجمعية</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يومان</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ثلاثة أيام</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خمسة أيام</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الفصل</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١٢</w:t>
            </w:r>
            <w:r w:rsidRPr="000539B5">
              <w:rPr>
                <w:rFonts w:cs="Arial"/>
                <w:b/>
                <w:bCs/>
                <w:sz w:val="28"/>
                <w:szCs w:val="28"/>
              </w:rPr>
              <w:t xml:space="preserve">- </w:t>
            </w:r>
            <w:r w:rsidRPr="000539B5">
              <w:rPr>
                <w:rFonts w:cs="Arial"/>
                <w:b/>
                <w:bCs/>
                <w:sz w:val="28"/>
                <w:szCs w:val="28"/>
                <w:rtl/>
              </w:rPr>
              <w:t>ويجوز الفصل دون مكافأة في الحالتين (١٠،٩) إذا نشأ عن المخالفة ضرر جسيم واقترن ذلك بالعمل</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Pr>
              <w:t>–</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Pr>
              <w:t>–</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10528" w:type="dxa"/>
            <w:gridSpan w:val="6"/>
            <w:shd w:val="clear" w:color="auto" w:fill="FFFFFF" w:themeFill="background1"/>
          </w:tcPr>
          <w:p w:rsidR="009F2570" w:rsidRDefault="009F2570" w:rsidP="009F2570">
            <w:pPr>
              <w:bidi/>
              <w:rPr>
                <w:rFonts w:asciiTheme="minorBidi" w:hAnsiTheme="minorBidi"/>
                <w:b/>
                <w:bCs/>
                <w:sz w:val="32"/>
                <w:szCs w:val="32"/>
                <w:rtl/>
              </w:rPr>
            </w:pPr>
          </w:p>
        </w:tc>
      </w:tr>
      <w:tr w:rsidR="0038589B" w:rsidTr="001B7CF6">
        <w:tc>
          <w:tcPr>
            <w:tcW w:w="5009" w:type="dxa"/>
            <w:shd w:val="clear" w:color="auto" w:fill="FFFFFF" w:themeFill="background1"/>
          </w:tcPr>
          <w:p w:rsidR="0038589B" w:rsidRDefault="009F2570" w:rsidP="009F2570">
            <w:pPr>
              <w:bidi/>
              <w:rPr>
                <w:rFonts w:asciiTheme="minorBidi" w:hAnsiTheme="minorBidi"/>
                <w:b/>
                <w:bCs/>
                <w:sz w:val="32"/>
                <w:szCs w:val="32"/>
                <w:rtl/>
              </w:rPr>
            </w:pPr>
            <w:r w:rsidRPr="009F2570">
              <w:rPr>
                <w:rFonts w:asciiTheme="minorBidi" w:hAnsiTheme="minorBidi"/>
                <w:b/>
                <w:bCs/>
                <w:sz w:val="32"/>
                <w:szCs w:val="32"/>
                <w:rtl/>
              </w:rPr>
              <w:t>ثالثاً : مخالفات تتعلق بسلوك العامل</w:t>
            </w:r>
            <w:r w:rsidRPr="009F2570">
              <w:rPr>
                <w:rFonts w:asciiTheme="minorBidi" w:hAnsiTheme="minorBidi"/>
                <w:b/>
                <w:bCs/>
                <w:sz w:val="32"/>
                <w:szCs w:val="32"/>
              </w:rPr>
              <w:t>:</w:t>
            </w:r>
          </w:p>
        </w:tc>
        <w:tc>
          <w:tcPr>
            <w:tcW w:w="1134" w:type="dxa"/>
            <w:shd w:val="clear" w:color="auto" w:fill="FFFFFF" w:themeFill="background1"/>
          </w:tcPr>
          <w:p w:rsidR="0038589B" w:rsidRDefault="009F2570" w:rsidP="009F2570">
            <w:pPr>
              <w:bidi/>
              <w:rPr>
                <w:rFonts w:asciiTheme="minorBidi" w:hAnsiTheme="minorBidi"/>
                <w:b/>
                <w:bCs/>
                <w:sz w:val="32"/>
                <w:szCs w:val="32"/>
                <w:rtl/>
              </w:rPr>
            </w:pPr>
            <w:r>
              <w:rPr>
                <w:rFonts w:asciiTheme="minorBidi" w:hAnsiTheme="minorBidi" w:hint="cs"/>
                <w:b/>
                <w:bCs/>
                <w:sz w:val="32"/>
                <w:szCs w:val="32"/>
                <w:rtl/>
              </w:rPr>
              <w:t>1</w:t>
            </w:r>
          </w:p>
        </w:tc>
        <w:tc>
          <w:tcPr>
            <w:tcW w:w="1134" w:type="dxa"/>
            <w:shd w:val="clear" w:color="auto" w:fill="FFFFFF" w:themeFill="background1"/>
          </w:tcPr>
          <w:p w:rsidR="0038589B" w:rsidRDefault="009F2570" w:rsidP="009F2570">
            <w:pPr>
              <w:bidi/>
              <w:rPr>
                <w:rFonts w:asciiTheme="minorBidi" w:hAnsiTheme="minorBidi"/>
                <w:b/>
                <w:bCs/>
                <w:sz w:val="32"/>
                <w:szCs w:val="32"/>
                <w:rtl/>
              </w:rPr>
            </w:pPr>
            <w:r>
              <w:rPr>
                <w:rFonts w:asciiTheme="minorBidi" w:hAnsiTheme="minorBidi" w:hint="cs"/>
                <w:b/>
                <w:bCs/>
                <w:sz w:val="32"/>
                <w:szCs w:val="32"/>
                <w:rtl/>
              </w:rPr>
              <w:t>2</w:t>
            </w:r>
          </w:p>
        </w:tc>
        <w:tc>
          <w:tcPr>
            <w:tcW w:w="1134" w:type="dxa"/>
            <w:shd w:val="clear" w:color="auto" w:fill="FFFFFF" w:themeFill="background1"/>
          </w:tcPr>
          <w:p w:rsidR="0038589B" w:rsidRDefault="009F2570" w:rsidP="009F2570">
            <w:pPr>
              <w:bidi/>
              <w:rPr>
                <w:rFonts w:asciiTheme="minorBidi" w:hAnsiTheme="minorBidi"/>
                <w:b/>
                <w:bCs/>
                <w:sz w:val="32"/>
                <w:szCs w:val="32"/>
                <w:rtl/>
              </w:rPr>
            </w:pPr>
            <w:r>
              <w:rPr>
                <w:rFonts w:asciiTheme="minorBidi" w:hAnsiTheme="minorBidi" w:hint="cs"/>
                <w:b/>
                <w:bCs/>
                <w:sz w:val="32"/>
                <w:szCs w:val="32"/>
                <w:rtl/>
              </w:rPr>
              <w:t>3</w:t>
            </w:r>
          </w:p>
        </w:tc>
        <w:tc>
          <w:tcPr>
            <w:tcW w:w="993" w:type="dxa"/>
            <w:shd w:val="clear" w:color="auto" w:fill="FFFFFF" w:themeFill="background1"/>
          </w:tcPr>
          <w:p w:rsidR="0038589B" w:rsidRDefault="009F2570" w:rsidP="009F2570">
            <w:pPr>
              <w:bidi/>
              <w:rPr>
                <w:rFonts w:asciiTheme="minorBidi" w:hAnsiTheme="minorBidi"/>
                <w:b/>
                <w:bCs/>
                <w:sz w:val="32"/>
                <w:szCs w:val="32"/>
                <w:rtl/>
              </w:rPr>
            </w:pPr>
            <w:r>
              <w:rPr>
                <w:rFonts w:asciiTheme="minorBidi" w:hAnsiTheme="minorBidi" w:hint="cs"/>
                <w:b/>
                <w:bCs/>
                <w:sz w:val="32"/>
                <w:szCs w:val="32"/>
                <w:rtl/>
              </w:rPr>
              <w:t>4</w:t>
            </w:r>
          </w:p>
        </w:tc>
        <w:tc>
          <w:tcPr>
            <w:tcW w:w="1124" w:type="dxa"/>
            <w:shd w:val="clear" w:color="auto" w:fill="FFFFFF" w:themeFill="background1"/>
          </w:tcPr>
          <w:p w:rsidR="0038589B" w:rsidRDefault="0038589B"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١</w:t>
            </w:r>
            <w:r w:rsidRPr="000539B5">
              <w:rPr>
                <w:rFonts w:cs="Arial"/>
                <w:b/>
                <w:bCs/>
                <w:sz w:val="28"/>
                <w:szCs w:val="28"/>
              </w:rPr>
              <w:t>-</w:t>
            </w:r>
            <w:r w:rsidRPr="000539B5">
              <w:rPr>
                <w:rFonts w:cs="Arial"/>
                <w:b/>
                <w:bCs/>
                <w:sz w:val="28"/>
                <w:szCs w:val="28"/>
                <w:rtl/>
              </w:rPr>
              <w:t>التشاجر مع الزملاء أو إحداث مشاغبات في محل العمل</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يومان</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ثلاثة أيام</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خمسة أيام</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٢</w:t>
            </w:r>
            <w:r w:rsidRPr="000539B5">
              <w:rPr>
                <w:rFonts w:cs="Arial"/>
                <w:b/>
                <w:bCs/>
                <w:sz w:val="28"/>
                <w:szCs w:val="28"/>
              </w:rPr>
              <w:t xml:space="preserve">- </w:t>
            </w:r>
            <w:proofErr w:type="spellStart"/>
            <w:r w:rsidRPr="000539B5">
              <w:rPr>
                <w:rFonts w:cs="Arial"/>
                <w:b/>
                <w:bCs/>
                <w:sz w:val="28"/>
                <w:szCs w:val="28"/>
                <w:rtl/>
              </w:rPr>
              <w:t>إدعاء</w:t>
            </w:r>
            <w:proofErr w:type="spellEnd"/>
            <w:r w:rsidRPr="000539B5">
              <w:rPr>
                <w:rFonts w:cs="Arial"/>
                <w:b/>
                <w:bCs/>
                <w:sz w:val="28"/>
                <w:szCs w:val="28"/>
                <w:rtl/>
              </w:rPr>
              <w:t xml:space="preserve"> المرض</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يومان</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ثلاثة أيام</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خمسة أيام</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٣</w:t>
            </w:r>
            <w:r w:rsidRPr="000539B5">
              <w:rPr>
                <w:rFonts w:cs="Arial"/>
                <w:b/>
                <w:bCs/>
                <w:sz w:val="28"/>
                <w:szCs w:val="28"/>
              </w:rPr>
              <w:t xml:space="preserve">- </w:t>
            </w:r>
            <w:r w:rsidRPr="000539B5">
              <w:rPr>
                <w:rFonts w:cs="Arial"/>
                <w:b/>
                <w:bCs/>
                <w:sz w:val="28"/>
                <w:szCs w:val="28"/>
                <w:rtl/>
              </w:rPr>
              <w:t>الامتناع عن إجراء الكشف الطبي عند طلب الجمعية</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يومان</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ثلاثة أيام</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خمسة أيام</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٤</w:t>
            </w:r>
            <w:r w:rsidRPr="000539B5">
              <w:rPr>
                <w:rFonts w:cs="Arial"/>
                <w:b/>
                <w:bCs/>
                <w:sz w:val="28"/>
                <w:szCs w:val="28"/>
              </w:rPr>
              <w:t xml:space="preserve">- </w:t>
            </w:r>
            <w:r w:rsidRPr="000539B5">
              <w:rPr>
                <w:rFonts w:cs="Arial"/>
                <w:b/>
                <w:bCs/>
                <w:sz w:val="28"/>
                <w:szCs w:val="28"/>
                <w:rtl/>
              </w:rPr>
              <w:t>رفض التفتيش عند الضرورة</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١٥٪</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٥٠٪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يومان</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٥</w:t>
            </w:r>
            <w:r w:rsidRPr="000539B5">
              <w:rPr>
                <w:rFonts w:cs="Arial"/>
                <w:b/>
                <w:bCs/>
                <w:sz w:val="28"/>
                <w:szCs w:val="28"/>
              </w:rPr>
              <w:t xml:space="preserve">- </w:t>
            </w:r>
            <w:r w:rsidRPr="000539B5">
              <w:rPr>
                <w:rFonts w:cs="Arial"/>
                <w:b/>
                <w:bCs/>
                <w:sz w:val="28"/>
                <w:szCs w:val="28"/>
                <w:rtl/>
              </w:rPr>
              <w:t>مخالفة التعليمات الصحية المتعلقة بأماكن العمل، أو ارتداء ملابس غير لائقة</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٥٠٪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يومان</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خمسة أيام</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٦</w:t>
            </w:r>
            <w:r w:rsidRPr="000539B5">
              <w:rPr>
                <w:rFonts w:cs="Arial"/>
                <w:b/>
                <w:bCs/>
                <w:sz w:val="28"/>
                <w:szCs w:val="28"/>
              </w:rPr>
              <w:t xml:space="preserve">- </w:t>
            </w:r>
            <w:r w:rsidRPr="000539B5">
              <w:rPr>
                <w:rFonts w:cs="Arial"/>
                <w:b/>
                <w:bCs/>
                <w:sz w:val="28"/>
                <w:szCs w:val="28"/>
                <w:rtl/>
              </w:rPr>
              <w:t>كتابة عبارات على الجدران أو لصق إعلانات</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إنذار كتابي</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١٠٪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٢٥٪</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٥٠٪</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٧</w:t>
            </w:r>
            <w:r w:rsidRPr="000539B5">
              <w:rPr>
                <w:rFonts w:cs="Arial"/>
                <w:b/>
                <w:bCs/>
                <w:sz w:val="28"/>
                <w:szCs w:val="28"/>
              </w:rPr>
              <w:t xml:space="preserve">- </w:t>
            </w:r>
            <w:r w:rsidRPr="000539B5">
              <w:rPr>
                <w:rFonts w:cs="Arial"/>
                <w:b/>
                <w:bCs/>
                <w:sz w:val="28"/>
                <w:szCs w:val="28"/>
                <w:rtl/>
              </w:rPr>
              <w:t>الادعاء كذباً على الرؤساء أو على الزملاء مما يؤدى إلى تعطيل العمل</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١٥٪</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٥٠٪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يومان</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٨</w:t>
            </w:r>
            <w:r w:rsidRPr="000539B5">
              <w:rPr>
                <w:rFonts w:cs="Arial"/>
                <w:b/>
                <w:bCs/>
                <w:sz w:val="28"/>
                <w:szCs w:val="28"/>
              </w:rPr>
              <w:t xml:space="preserve">- </w:t>
            </w:r>
            <w:r w:rsidRPr="000539B5">
              <w:rPr>
                <w:rFonts w:cs="Arial"/>
                <w:b/>
                <w:bCs/>
                <w:sz w:val="28"/>
                <w:szCs w:val="28"/>
                <w:rtl/>
              </w:rPr>
              <w:t>الإسراف في استهلاك المواد الأولية دون عذر مقبول</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إنذار كتابي</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٥٠٪</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يومان</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r w:rsidR="009F2570" w:rsidTr="001B7CF6">
        <w:tc>
          <w:tcPr>
            <w:tcW w:w="5009"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lastRenderedPageBreak/>
              <w:t>٩</w:t>
            </w:r>
            <w:r w:rsidRPr="000539B5">
              <w:rPr>
                <w:rFonts w:cs="Arial"/>
                <w:b/>
                <w:bCs/>
                <w:sz w:val="28"/>
                <w:szCs w:val="28"/>
              </w:rPr>
              <w:t xml:space="preserve">- </w:t>
            </w:r>
            <w:r w:rsidRPr="000539B5">
              <w:rPr>
                <w:rFonts w:cs="Arial"/>
                <w:b/>
                <w:bCs/>
                <w:sz w:val="28"/>
                <w:szCs w:val="28"/>
                <w:rtl/>
              </w:rPr>
              <w:t>استعمال الأدوات أو الآلات أو الخامات لأغراض خاصة</w:t>
            </w:r>
            <w:r w:rsidRPr="000539B5">
              <w:rPr>
                <w:rFonts w:cs="Arial"/>
                <w:b/>
                <w:bCs/>
                <w:sz w:val="28"/>
                <w:szCs w:val="28"/>
              </w:rPr>
              <w:t>.</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إنذار كتابي</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يومان</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ثلاثة أيام</w:t>
            </w:r>
          </w:p>
        </w:tc>
        <w:tc>
          <w:tcPr>
            <w:tcW w:w="993" w:type="dxa"/>
            <w:tcBorders>
              <w:top w:val="single" w:sz="6" w:space="0" w:color="DDDDDD"/>
              <w:left w:val="single" w:sz="6" w:space="0" w:color="DDDDDD"/>
              <w:bottom w:val="single" w:sz="6" w:space="0" w:color="DDDDDD"/>
              <w:right w:val="single" w:sz="6" w:space="0" w:color="DDDDDD"/>
            </w:tcBorders>
            <w:shd w:val="clear" w:color="auto" w:fill="FFFFFF" w:themeFill="background1"/>
          </w:tcPr>
          <w:p w:rsidR="009F2570" w:rsidRPr="000539B5" w:rsidRDefault="009F2570" w:rsidP="009F2570">
            <w:pPr>
              <w:bidi/>
              <w:jc w:val="both"/>
              <w:rPr>
                <w:rFonts w:cs="Arial"/>
                <w:b/>
                <w:bCs/>
                <w:sz w:val="28"/>
                <w:szCs w:val="28"/>
              </w:rPr>
            </w:pPr>
            <w:r w:rsidRPr="000539B5">
              <w:rPr>
                <w:rFonts w:cs="Arial"/>
                <w:b/>
                <w:bCs/>
                <w:sz w:val="28"/>
                <w:szCs w:val="28"/>
                <w:rtl/>
              </w:rPr>
              <w:t>حسم خمسة أيام</w:t>
            </w:r>
          </w:p>
        </w:tc>
        <w:tc>
          <w:tcPr>
            <w:tcW w:w="1124" w:type="dxa"/>
            <w:shd w:val="clear" w:color="auto" w:fill="FFFFFF" w:themeFill="background1"/>
          </w:tcPr>
          <w:p w:rsidR="009F2570" w:rsidRDefault="009F2570" w:rsidP="009F2570">
            <w:pPr>
              <w:bidi/>
              <w:rPr>
                <w:rFonts w:asciiTheme="minorBidi" w:hAnsiTheme="minorBidi"/>
                <w:b/>
                <w:bCs/>
                <w:sz w:val="32"/>
                <w:szCs w:val="32"/>
                <w:rtl/>
              </w:rPr>
            </w:pPr>
          </w:p>
        </w:tc>
      </w:tr>
    </w:tbl>
    <w:p w:rsidR="00F1257E" w:rsidRDefault="00F1257E" w:rsidP="00F1257E">
      <w:pPr>
        <w:bidi/>
        <w:rPr>
          <w:rFonts w:asciiTheme="minorBidi" w:hAnsiTheme="minorBidi"/>
          <w:b/>
          <w:bCs/>
          <w:sz w:val="32"/>
          <w:szCs w:val="32"/>
          <w:rtl/>
        </w:rPr>
      </w:pPr>
    </w:p>
    <w:p w:rsidR="004A795B" w:rsidRPr="00147729" w:rsidRDefault="004A795B" w:rsidP="004A795B">
      <w:pPr>
        <w:bidi/>
        <w:rPr>
          <w:rFonts w:asciiTheme="minorBidi" w:hAnsiTheme="minorBidi"/>
          <w:b/>
          <w:bCs/>
          <w:sz w:val="32"/>
          <w:szCs w:val="32"/>
        </w:rPr>
      </w:pP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ملاحظات</w:t>
      </w:r>
      <w:r w:rsidRPr="00147729">
        <w:rPr>
          <w:rFonts w:asciiTheme="minorBidi" w:hAnsiTheme="minorBidi"/>
          <w:b/>
          <w:bCs/>
          <w:sz w:val="32"/>
          <w:szCs w:val="32"/>
        </w:rPr>
        <w:t>:</w:t>
      </w:r>
    </w:p>
    <w:p w:rsidR="00E05F23" w:rsidRPr="00147729" w:rsidRDefault="00E05F23" w:rsidP="00E05F23">
      <w:pPr>
        <w:numPr>
          <w:ilvl w:val="0"/>
          <w:numId w:val="28"/>
        </w:numPr>
        <w:bidi/>
        <w:rPr>
          <w:rFonts w:asciiTheme="minorBidi" w:hAnsiTheme="minorBidi"/>
          <w:b/>
          <w:bCs/>
          <w:sz w:val="32"/>
          <w:szCs w:val="32"/>
        </w:rPr>
      </w:pPr>
      <w:r w:rsidRPr="00147729">
        <w:rPr>
          <w:rFonts w:asciiTheme="minorBidi" w:hAnsiTheme="minorBidi"/>
          <w:b/>
          <w:bCs/>
          <w:sz w:val="32"/>
          <w:szCs w:val="32"/>
          <w:rtl/>
        </w:rPr>
        <w:t>لا يجوز توقيع جزاء تأديبي بما يزيد عن حسم أجر يوم واحد على العامل إلا بعد إبلاغه كتابة بما نسب إليه والتحقيق معه بموجب محضر تحقيق</w:t>
      </w:r>
      <w:r w:rsidRPr="00147729">
        <w:rPr>
          <w:rFonts w:asciiTheme="minorBidi" w:hAnsiTheme="minorBidi"/>
          <w:b/>
          <w:bCs/>
          <w:sz w:val="32"/>
          <w:szCs w:val="32"/>
        </w:rPr>
        <w:t>.</w:t>
      </w:r>
    </w:p>
    <w:p w:rsidR="00E05F23" w:rsidRPr="00147729" w:rsidRDefault="00E05F23" w:rsidP="00E05F23">
      <w:pPr>
        <w:numPr>
          <w:ilvl w:val="0"/>
          <w:numId w:val="28"/>
        </w:numPr>
        <w:bidi/>
        <w:rPr>
          <w:rFonts w:asciiTheme="minorBidi" w:hAnsiTheme="minorBidi"/>
          <w:b/>
          <w:bCs/>
          <w:sz w:val="32"/>
          <w:szCs w:val="32"/>
        </w:rPr>
      </w:pPr>
      <w:r w:rsidRPr="00147729">
        <w:rPr>
          <w:rFonts w:asciiTheme="minorBidi" w:hAnsiTheme="minorBidi"/>
          <w:b/>
          <w:bCs/>
          <w:sz w:val="32"/>
          <w:szCs w:val="32"/>
          <w:rtl/>
        </w:rPr>
        <w:t xml:space="preserve">إن أي مخالفة يمر عليها ستة أشهر تعتبر المخالفة المماثلة التالية الأولى من نوعها وتطبق بشأنها تسلسل </w:t>
      </w:r>
      <w:proofErr w:type="spellStart"/>
      <w:r w:rsidRPr="00147729">
        <w:rPr>
          <w:rFonts w:asciiTheme="minorBidi" w:hAnsiTheme="minorBidi"/>
          <w:b/>
          <w:bCs/>
          <w:sz w:val="32"/>
          <w:szCs w:val="32"/>
          <w:rtl/>
        </w:rPr>
        <w:t>الجزاءات</w:t>
      </w:r>
      <w:proofErr w:type="spellEnd"/>
      <w:r w:rsidRPr="00147729">
        <w:rPr>
          <w:rFonts w:asciiTheme="minorBidi" w:hAnsiTheme="minorBidi"/>
          <w:b/>
          <w:bCs/>
          <w:sz w:val="32"/>
          <w:szCs w:val="32"/>
          <w:rtl/>
        </w:rPr>
        <w:t xml:space="preserve"> الواردة في هذا الجدول</w:t>
      </w:r>
      <w:r w:rsidRPr="00147729">
        <w:rPr>
          <w:rFonts w:asciiTheme="minorBidi" w:hAnsiTheme="minorBidi"/>
          <w:b/>
          <w:bCs/>
          <w:sz w:val="32"/>
          <w:szCs w:val="32"/>
        </w:rPr>
        <w:t>.</w:t>
      </w:r>
    </w:p>
    <w:p w:rsidR="00E05F23" w:rsidRPr="00147729" w:rsidRDefault="00E05F23" w:rsidP="00E05F23">
      <w:pPr>
        <w:numPr>
          <w:ilvl w:val="0"/>
          <w:numId w:val="28"/>
        </w:numPr>
        <w:bidi/>
        <w:rPr>
          <w:rFonts w:asciiTheme="minorBidi" w:hAnsiTheme="minorBidi"/>
          <w:b/>
          <w:bCs/>
          <w:sz w:val="32"/>
          <w:szCs w:val="32"/>
        </w:rPr>
      </w:pPr>
      <w:r w:rsidRPr="00147729">
        <w:rPr>
          <w:rFonts w:asciiTheme="minorBidi" w:hAnsiTheme="minorBidi"/>
          <w:b/>
          <w:bCs/>
          <w:sz w:val="32"/>
          <w:szCs w:val="32"/>
          <w:rtl/>
        </w:rPr>
        <w:t>النسب الواردة بالجدول تشير إلى نسبة الحسم من الأجر اليومي</w:t>
      </w:r>
      <w:r w:rsidRPr="00147729">
        <w:rPr>
          <w:rFonts w:asciiTheme="minorBidi" w:hAnsiTheme="minorBidi"/>
          <w:b/>
          <w:bCs/>
          <w:sz w:val="32"/>
          <w:szCs w:val="32"/>
        </w:rPr>
        <w:t>.</w:t>
      </w:r>
    </w:p>
    <w:p w:rsidR="00E05F23" w:rsidRPr="00147729" w:rsidRDefault="00E05F23" w:rsidP="00E05F23">
      <w:pPr>
        <w:numPr>
          <w:ilvl w:val="0"/>
          <w:numId w:val="28"/>
        </w:numPr>
        <w:bidi/>
        <w:rPr>
          <w:rFonts w:asciiTheme="minorBidi" w:hAnsiTheme="minorBidi"/>
          <w:b/>
          <w:bCs/>
          <w:sz w:val="32"/>
          <w:szCs w:val="32"/>
        </w:rPr>
      </w:pPr>
      <w:r w:rsidRPr="00147729">
        <w:rPr>
          <w:rFonts w:asciiTheme="minorBidi" w:hAnsiTheme="minorBidi"/>
          <w:b/>
          <w:bCs/>
          <w:sz w:val="32"/>
          <w:szCs w:val="32"/>
          <w:rtl/>
        </w:rPr>
        <w:t>في جميع الأحوال في حال تكرار المخالفة فيجب أن تكون العقوبة المكررة اشد من العقوبة الأسبق</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(١٠١)</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في حالة وقوع مخالفة لم يرد بها نص في هذه اللائحة يسترشد باللائحة النموذجية للمكافآت </w:t>
      </w:r>
      <w:proofErr w:type="spellStart"/>
      <w:r w:rsidRPr="00147729">
        <w:rPr>
          <w:rFonts w:asciiTheme="minorBidi" w:hAnsiTheme="minorBidi"/>
          <w:b/>
          <w:bCs/>
          <w:sz w:val="32"/>
          <w:szCs w:val="32"/>
          <w:rtl/>
        </w:rPr>
        <w:t>والجزاءات</w:t>
      </w:r>
      <w:proofErr w:type="spellEnd"/>
      <w:r w:rsidRPr="00147729">
        <w:rPr>
          <w:rFonts w:asciiTheme="minorBidi" w:hAnsiTheme="minorBidi"/>
          <w:b/>
          <w:bCs/>
          <w:sz w:val="32"/>
          <w:szCs w:val="32"/>
          <w:rtl/>
        </w:rPr>
        <w:t xml:space="preserve"> الصادرة من وزارة العمل والشؤون </w:t>
      </w:r>
      <w:proofErr w:type="spellStart"/>
      <w:r w:rsidRPr="00147729">
        <w:rPr>
          <w:rFonts w:asciiTheme="minorBidi" w:hAnsiTheme="minorBidi"/>
          <w:b/>
          <w:bCs/>
          <w:sz w:val="32"/>
          <w:szCs w:val="32"/>
          <w:rtl/>
        </w:rPr>
        <w:t>الإجتماعية</w:t>
      </w:r>
      <w:proofErr w:type="spellEnd"/>
      <w:r w:rsidRPr="00147729">
        <w:rPr>
          <w:rFonts w:asciiTheme="minorBidi" w:hAnsiTheme="minorBidi"/>
          <w:b/>
          <w:bCs/>
          <w:sz w:val="32"/>
          <w:szCs w:val="32"/>
          <w:rtl/>
        </w:rPr>
        <w:t xml:space="preserve"> لتقدير مقدار الجزاء</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الفصل الحادي عشر</w:t>
      </w:r>
      <w:r w:rsidRPr="00147729">
        <w:rPr>
          <w:rFonts w:asciiTheme="minorBidi" w:hAnsiTheme="minorBidi"/>
          <w:b/>
          <w:bCs/>
          <w:sz w:val="32"/>
          <w:szCs w:val="32"/>
        </w:rPr>
        <w:t>: </w:t>
      </w:r>
      <w:r w:rsidRPr="00147729">
        <w:rPr>
          <w:rFonts w:asciiTheme="minorBidi" w:hAnsiTheme="minorBidi"/>
          <w:b/>
          <w:bCs/>
          <w:sz w:val="32"/>
          <w:szCs w:val="32"/>
          <w:rtl/>
        </w:rPr>
        <w:t>انتهاء الخدمة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(١٠٢)</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تنتهي خدمة العامل من الجمعية بأحد الأسباب التالية</w:t>
      </w:r>
      <w:r w:rsidRPr="00147729">
        <w:rPr>
          <w:rFonts w:asciiTheme="minorBidi" w:hAnsiTheme="minorBidi"/>
          <w:b/>
          <w:bCs/>
          <w:sz w:val="32"/>
          <w:szCs w:val="32"/>
        </w:rPr>
        <w:t>:</w:t>
      </w:r>
    </w:p>
    <w:p w:rsidR="00E05F23" w:rsidRPr="00147729" w:rsidRDefault="00E05F23" w:rsidP="00E05F23">
      <w:pPr>
        <w:numPr>
          <w:ilvl w:val="0"/>
          <w:numId w:val="29"/>
        </w:numPr>
        <w:bidi/>
        <w:rPr>
          <w:rFonts w:asciiTheme="minorBidi" w:hAnsiTheme="minorBidi"/>
          <w:b/>
          <w:bCs/>
          <w:sz w:val="32"/>
          <w:szCs w:val="32"/>
        </w:rPr>
      </w:pPr>
      <w:r w:rsidRPr="00147729">
        <w:rPr>
          <w:rFonts w:asciiTheme="minorBidi" w:hAnsiTheme="minorBidi"/>
          <w:b/>
          <w:bCs/>
          <w:sz w:val="32"/>
          <w:szCs w:val="32"/>
          <w:rtl/>
        </w:rPr>
        <w:t>الاستقالة وقبولها</w:t>
      </w:r>
    </w:p>
    <w:p w:rsidR="00E05F23" w:rsidRPr="00147729" w:rsidRDefault="00E05F23" w:rsidP="00E05F23">
      <w:pPr>
        <w:numPr>
          <w:ilvl w:val="0"/>
          <w:numId w:val="29"/>
        </w:numPr>
        <w:bidi/>
        <w:rPr>
          <w:rFonts w:asciiTheme="minorBidi" w:hAnsiTheme="minorBidi"/>
          <w:b/>
          <w:bCs/>
          <w:sz w:val="32"/>
          <w:szCs w:val="32"/>
        </w:rPr>
      </w:pPr>
      <w:r w:rsidRPr="00147729">
        <w:rPr>
          <w:rFonts w:asciiTheme="minorBidi" w:hAnsiTheme="minorBidi"/>
          <w:b/>
          <w:bCs/>
          <w:sz w:val="32"/>
          <w:szCs w:val="32"/>
          <w:rtl/>
        </w:rPr>
        <w:t>انتهاء مدة العقد ما لم يتم الاتفاق بين العامل والجمعية على التجديد</w:t>
      </w:r>
    </w:p>
    <w:p w:rsidR="00E05F23" w:rsidRPr="00147729" w:rsidRDefault="00E05F23" w:rsidP="00E05F23">
      <w:pPr>
        <w:numPr>
          <w:ilvl w:val="0"/>
          <w:numId w:val="29"/>
        </w:numPr>
        <w:bidi/>
        <w:rPr>
          <w:rFonts w:asciiTheme="minorBidi" w:hAnsiTheme="minorBidi"/>
          <w:b/>
          <w:bCs/>
          <w:sz w:val="32"/>
          <w:szCs w:val="32"/>
        </w:rPr>
      </w:pPr>
      <w:r w:rsidRPr="00147729">
        <w:rPr>
          <w:rFonts w:asciiTheme="minorBidi" w:hAnsiTheme="minorBidi"/>
          <w:b/>
          <w:bCs/>
          <w:sz w:val="32"/>
          <w:szCs w:val="32"/>
          <w:rtl/>
        </w:rPr>
        <w:t>فسخ العقد</w:t>
      </w:r>
    </w:p>
    <w:p w:rsidR="00E05F23" w:rsidRPr="00147729" w:rsidRDefault="00E05F23" w:rsidP="00E05F23">
      <w:pPr>
        <w:numPr>
          <w:ilvl w:val="0"/>
          <w:numId w:val="29"/>
        </w:numPr>
        <w:bidi/>
        <w:rPr>
          <w:rFonts w:asciiTheme="minorBidi" w:hAnsiTheme="minorBidi"/>
          <w:b/>
          <w:bCs/>
          <w:sz w:val="32"/>
          <w:szCs w:val="32"/>
        </w:rPr>
      </w:pPr>
      <w:r w:rsidRPr="00147729">
        <w:rPr>
          <w:rFonts w:asciiTheme="minorBidi" w:hAnsiTheme="minorBidi"/>
          <w:b/>
          <w:bCs/>
          <w:sz w:val="32"/>
          <w:szCs w:val="32"/>
          <w:rtl/>
        </w:rPr>
        <w:t>ثبوت عدم الصلاحية خلال فترة التجربة</w:t>
      </w:r>
    </w:p>
    <w:p w:rsidR="00E05F23" w:rsidRPr="00147729" w:rsidRDefault="00E05F23" w:rsidP="00E05F23">
      <w:pPr>
        <w:numPr>
          <w:ilvl w:val="0"/>
          <w:numId w:val="29"/>
        </w:numPr>
        <w:bidi/>
        <w:rPr>
          <w:rFonts w:asciiTheme="minorBidi" w:hAnsiTheme="minorBidi"/>
          <w:b/>
          <w:bCs/>
          <w:sz w:val="32"/>
          <w:szCs w:val="32"/>
        </w:rPr>
      </w:pPr>
      <w:r w:rsidRPr="00147729">
        <w:rPr>
          <w:rFonts w:asciiTheme="minorBidi" w:hAnsiTheme="minorBidi"/>
          <w:b/>
          <w:bCs/>
          <w:sz w:val="32"/>
          <w:szCs w:val="32"/>
          <w:rtl/>
        </w:rPr>
        <w:lastRenderedPageBreak/>
        <w:t>الغياب دون عذر مشروع أكثر من عشرين يوما متقطعة أو عشرة أيام متتالية خلال السنة المالية، على أن يسبق الفصل إنذار كتابي من المدير التنفيذي بعد غيابه عشرة أيام في الحالة الأولى وانقطاعه/ها خمسة أيام في الحالة الثانية</w:t>
      </w:r>
    </w:p>
    <w:p w:rsidR="00E05F23" w:rsidRPr="00147729" w:rsidRDefault="00E05F23" w:rsidP="00E05F23">
      <w:pPr>
        <w:numPr>
          <w:ilvl w:val="0"/>
          <w:numId w:val="29"/>
        </w:numPr>
        <w:bidi/>
        <w:rPr>
          <w:rFonts w:asciiTheme="minorBidi" w:hAnsiTheme="minorBidi"/>
          <w:b/>
          <w:bCs/>
          <w:sz w:val="32"/>
          <w:szCs w:val="32"/>
        </w:rPr>
      </w:pPr>
      <w:r w:rsidRPr="00147729">
        <w:rPr>
          <w:rFonts w:asciiTheme="minorBidi" w:hAnsiTheme="minorBidi"/>
          <w:b/>
          <w:bCs/>
          <w:sz w:val="32"/>
          <w:szCs w:val="32"/>
          <w:rtl/>
        </w:rPr>
        <w:t>الفصل من الخدمة لأسباب تأديبية أو لحكم شرعي نهائي</w:t>
      </w:r>
    </w:p>
    <w:p w:rsidR="00E05F23" w:rsidRPr="00147729" w:rsidRDefault="00E05F23" w:rsidP="00E05F23">
      <w:pPr>
        <w:numPr>
          <w:ilvl w:val="0"/>
          <w:numId w:val="29"/>
        </w:numPr>
        <w:bidi/>
        <w:rPr>
          <w:rFonts w:asciiTheme="minorBidi" w:hAnsiTheme="minorBidi"/>
          <w:b/>
          <w:bCs/>
          <w:sz w:val="32"/>
          <w:szCs w:val="32"/>
        </w:rPr>
      </w:pPr>
      <w:r w:rsidRPr="00147729">
        <w:rPr>
          <w:rFonts w:asciiTheme="minorBidi" w:hAnsiTheme="minorBidi"/>
          <w:b/>
          <w:bCs/>
          <w:sz w:val="32"/>
          <w:szCs w:val="32"/>
          <w:rtl/>
        </w:rPr>
        <w:t>إلغاء الوظيفة</w:t>
      </w:r>
    </w:p>
    <w:p w:rsidR="00E05F23" w:rsidRPr="00147729" w:rsidRDefault="00E05F23" w:rsidP="00E05F23">
      <w:pPr>
        <w:numPr>
          <w:ilvl w:val="0"/>
          <w:numId w:val="29"/>
        </w:numPr>
        <w:bidi/>
        <w:rPr>
          <w:rFonts w:asciiTheme="minorBidi" w:hAnsiTheme="minorBidi"/>
          <w:b/>
          <w:bCs/>
          <w:sz w:val="32"/>
          <w:szCs w:val="32"/>
        </w:rPr>
      </w:pPr>
      <w:r w:rsidRPr="00147729">
        <w:rPr>
          <w:rFonts w:asciiTheme="minorBidi" w:hAnsiTheme="minorBidi"/>
          <w:b/>
          <w:bCs/>
          <w:sz w:val="32"/>
          <w:szCs w:val="32"/>
          <w:rtl/>
        </w:rPr>
        <w:t>عدم اللياقة الصحية للاستمرار في الخدمة بناء على تقرير طبي معتمد من أحد المستشفيات الحكومية</w:t>
      </w:r>
    </w:p>
    <w:p w:rsidR="00E05F23" w:rsidRPr="00147729" w:rsidRDefault="00E05F23" w:rsidP="00E05F23">
      <w:pPr>
        <w:numPr>
          <w:ilvl w:val="0"/>
          <w:numId w:val="29"/>
        </w:numPr>
        <w:bidi/>
        <w:rPr>
          <w:rFonts w:asciiTheme="minorBidi" w:hAnsiTheme="minorBidi"/>
          <w:b/>
          <w:bCs/>
          <w:sz w:val="32"/>
          <w:szCs w:val="32"/>
        </w:rPr>
      </w:pPr>
      <w:r w:rsidRPr="00147729">
        <w:rPr>
          <w:rFonts w:asciiTheme="minorBidi" w:hAnsiTheme="minorBidi"/>
          <w:b/>
          <w:bCs/>
          <w:sz w:val="32"/>
          <w:szCs w:val="32"/>
          <w:rtl/>
        </w:rPr>
        <w:t>الحصول على تقدير (غير مرضي) لمرتين متتاليتين في نموذج تقويم الأداء</w:t>
      </w:r>
    </w:p>
    <w:p w:rsidR="00E05F23" w:rsidRPr="00147729" w:rsidRDefault="00E05F23" w:rsidP="00E05F23">
      <w:pPr>
        <w:numPr>
          <w:ilvl w:val="0"/>
          <w:numId w:val="29"/>
        </w:numPr>
        <w:bidi/>
        <w:rPr>
          <w:rFonts w:asciiTheme="minorBidi" w:hAnsiTheme="minorBidi"/>
          <w:b/>
          <w:bCs/>
          <w:sz w:val="32"/>
          <w:szCs w:val="32"/>
        </w:rPr>
      </w:pPr>
      <w:r w:rsidRPr="00147729">
        <w:rPr>
          <w:rFonts w:asciiTheme="minorBidi" w:hAnsiTheme="minorBidi"/>
          <w:b/>
          <w:bCs/>
          <w:sz w:val="32"/>
          <w:szCs w:val="32"/>
          <w:rtl/>
        </w:rPr>
        <w:t>بلوغ سن الستين من عمره للعمال، وخمس وخمسون سنة للعاملات، ما لم يتفق الطرفان على الاستمرار في العمل بعد هذا السن</w:t>
      </w:r>
    </w:p>
    <w:p w:rsidR="00E05F23" w:rsidRPr="00147729" w:rsidRDefault="00E05F23" w:rsidP="00E05F23">
      <w:pPr>
        <w:numPr>
          <w:ilvl w:val="0"/>
          <w:numId w:val="29"/>
        </w:numPr>
        <w:bidi/>
        <w:rPr>
          <w:rFonts w:asciiTheme="minorBidi" w:hAnsiTheme="minorBidi"/>
          <w:b/>
          <w:bCs/>
          <w:sz w:val="32"/>
          <w:szCs w:val="32"/>
        </w:rPr>
      </w:pPr>
      <w:r w:rsidRPr="00147729">
        <w:rPr>
          <w:rFonts w:asciiTheme="minorBidi" w:hAnsiTheme="minorBidi"/>
          <w:b/>
          <w:bCs/>
          <w:sz w:val="32"/>
          <w:szCs w:val="32"/>
          <w:rtl/>
        </w:rPr>
        <w:t>الوفاة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(١٠٣)</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يقدم العامل الراغب في الاستقالة طلباً كتابياً بذلك عن طريق رئيسه المباشر ويظل العامل على رأس عمله حتى يصدر قرار بقبول استقالته من المدير التنفيذي أو بعد مضي (٤٥) يوماً من تاريخ تقديم طلب الاستقالة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(١٠٤)</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لا يجوز قبول استقالة العامل المحال للتحقيق أو الموقوف عن العمل حتى يبت في أمره</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(١٠٥)</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لا يستحق العامل الذي تنتهي خدمته لعدم صلاحيته خلال فترة التجربة أية مكافأة أو إجازة سنوية عن الفترة التي قضاها في العمل عدا أجره الشهري عن الفترة التي قضاها في العمل</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(١٠٦)</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تنتهي خدمات العامل إذا حكم عليه بالفصل من الخدمة تأديبياً أو في حالة الحكم عليه بحد شرعي أو بالسجن مدة تزيد عن سنة في قضية غير مخلة بالشرف والأمانة، أو في جريمة مخلة بالشرف أو الأمانة دون النظر لفترة السجن، بناء على إشعار خطي من الجهات الرسمية المختصة، وتنقسم حالات السجن </w:t>
      </w:r>
      <w:proofErr w:type="gramStart"/>
      <w:r w:rsidRPr="00147729">
        <w:rPr>
          <w:rFonts w:asciiTheme="minorBidi" w:hAnsiTheme="minorBidi"/>
          <w:b/>
          <w:bCs/>
          <w:sz w:val="32"/>
          <w:szCs w:val="32"/>
          <w:rtl/>
        </w:rPr>
        <w:t>إلى</w:t>
      </w:r>
      <w:r w:rsidRPr="00147729">
        <w:rPr>
          <w:rFonts w:asciiTheme="minorBidi" w:hAnsiTheme="minorBidi"/>
          <w:b/>
          <w:bCs/>
          <w:sz w:val="32"/>
          <w:szCs w:val="32"/>
        </w:rPr>
        <w:t xml:space="preserve"> :</w:t>
      </w:r>
      <w:proofErr w:type="gramEnd"/>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lastRenderedPageBreak/>
        <w:t xml:space="preserve">الحالة </w:t>
      </w:r>
      <w:proofErr w:type="gramStart"/>
      <w:r w:rsidRPr="00147729">
        <w:rPr>
          <w:rFonts w:asciiTheme="minorBidi" w:hAnsiTheme="minorBidi"/>
          <w:b/>
          <w:bCs/>
          <w:sz w:val="32"/>
          <w:szCs w:val="32"/>
          <w:rtl/>
        </w:rPr>
        <w:t>الأولى :</w:t>
      </w:r>
      <w:proofErr w:type="gramEnd"/>
      <w:r w:rsidRPr="00147729">
        <w:rPr>
          <w:rFonts w:asciiTheme="minorBidi" w:hAnsiTheme="minorBidi"/>
          <w:b/>
          <w:bCs/>
          <w:sz w:val="32"/>
          <w:szCs w:val="32"/>
          <w:rtl/>
        </w:rPr>
        <w:t xml:space="preserve"> إذا سُجن العامل في قضية رُفعت ضده من الجمعية</w:t>
      </w:r>
      <w:r w:rsidRPr="00147729">
        <w:rPr>
          <w:rFonts w:asciiTheme="minorBidi" w:hAnsiTheme="minorBidi"/>
          <w:b/>
          <w:bCs/>
          <w:sz w:val="32"/>
          <w:szCs w:val="32"/>
        </w:rPr>
        <w:t>.</w:t>
      </w:r>
    </w:p>
    <w:p w:rsidR="00E05F23" w:rsidRPr="00147729" w:rsidRDefault="00E05F23" w:rsidP="00E05F23">
      <w:pPr>
        <w:numPr>
          <w:ilvl w:val="0"/>
          <w:numId w:val="30"/>
        </w:numPr>
        <w:bidi/>
        <w:rPr>
          <w:rFonts w:asciiTheme="minorBidi" w:hAnsiTheme="minorBidi"/>
          <w:b/>
          <w:bCs/>
          <w:sz w:val="32"/>
          <w:szCs w:val="32"/>
        </w:rPr>
      </w:pPr>
      <w:r w:rsidRPr="00147729">
        <w:rPr>
          <w:rFonts w:asciiTheme="minorBidi" w:hAnsiTheme="minorBidi"/>
          <w:b/>
          <w:bCs/>
          <w:sz w:val="32"/>
          <w:szCs w:val="32"/>
          <w:rtl/>
        </w:rPr>
        <w:t xml:space="preserve">إذا أُدين فيها، فإنه تطبق عليه </w:t>
      </w:r>
      <w:proofErr w:type="gramStart"/>
      <w:r w:rsidRPr="00147729">
        <w:rPr>
          <w:rFonts w:asciiTheme="minorBidi" w:hAnsiTheme="minorBidi"/>
          <w:b/>
          <w:bCs/>
          <w:sz w:val="32"/>
          <w:szCs w:val="32"/>
          <w:rtl/>
        </w:rPr>
        <w:t>المادة(</w:t>
      </w:r>
      <w:proofErr w:type="gramEnd"/>
      <w:r w:rsidRPr="00147729">
        <w:rPr>
          <w:rFonts w:asciiTheme="minorBidi" w:hAnsiTheme="minorBidi"/>
          <w:b/>
          <w:bCs/>
          <w:sz w:val="32"/>
          <w:szCs w:val="32"/>
          <w:rtl/>
        </w:rPr>
        <w:t>٤٢) أو المادة(١٠٩) أيهما يصنف</w:t>
      </w:r>
      <w:r w:rsidRPr="00147729">
        <w:rPr>
          <w:rFonts w:asciiTheme="minorBidi" w:hAnsiTheme="minorBidi"/>
          <w:b/>
          <w:bCs/>
          <w:sz w:val="32"/>
          <w:szCs w:val="32"/>
        </w:rPr>
        <w:t>.</w:t>
      </w:r>
    </w:p>
    <w:p w:rsidR="00E05F23" w:rsidRPr="00147729" w:rsidRDefault="00E05F23" w:rsidP="00E05F23">
      <w:pPr>
        <w:numPr>
          <w:ilvl w:val="0"/>
          <w:numId w:val="30"/>
        </w:numPr>
        <w:bidi/>
        <w:rPr>
          <w:rFonts w:asciiTheme="minorBidi" w:hAnsiTheme="minorBidi"/>
          <w:b/>
          <w:bCs/>
          <w:sz w:val="32"/>
          <w:szCs w:val="32"/>
        </w:rPr>
      </w:pPr>
      <w:r w:rsidRPr="00147729">
        <w:rPr>
          <w:rFonts w:asciiTheme="minorBidi" w:hAnsiTheme="minorBidi"/>
          <w:b/>
          <w:bCs/>
          <w:sz w:val="32"/>
          <w:szCs w:val="32"/>
          <w:rtl/>
        </w:rPr>
        <w:t>إذا ثبتت براءته يُعاد للعمل وتدفع الجمعية أجره كاملاً أثناء فترة السجن</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الحالة </w:t>
      </w:r>
      <w:proofErr w:type="gramStart"/>
      <w:r w:rsidRPr="00147729">
        <w:rPr>
          <w:rFonts w:asciiTheme="minorBidi" w:hAnsiTheme="minorBidi"/>
          <w:b/>
          <w:bCs/>
          <w:sz w:val="32"/>
          <w:szCs w:val="32"/>
          <w:rtl/>
        </w:rPr>
        <w:t>الثانية :</w:t>
      </w:r>
      <w:proofErr w:type="gramEnd"/>
      <w:r w:rsidRPr="00147729">
        <w:rPr>
          <w:rFonts w:asciiTheme="minorBidi" w:hAnsiTheme="minorBidi"/>
          <w:b/>
          <w:bCs/>
          <w:sz w:val="32"/>
          <w:szCs w:val="32"/>
          <w:rtl/>
        </w:rPr>
        <w:t xml:space="preserve"> إذا سُجن العامل في قضية لم تكن الجمعية طرفاً فيها</w:t>
      </w:r>
      <w:r w:rsidRPr="00147729">
        <w:rPr>
          <w:rFonts w:asciiTheme="minorBidi" w:hAnsiTheme="minorBidi"/>
          <w:b/>
          <w:bCs/>
          <w:sz w:val="32"/>
          <w:szCs w:val="32"/>
        </w:rPr>
        <w:t>:</w:t>
      </w:r>
    </w:p>
    <w:p w:rsidR="00E05F23" w:rsidRPr="00147729" w:rsidRDefault="00E05F23" w:rsidP="00E05F23">
      <w:pPr>
        <w:numPr>
          <w:ilvl w:val="0"/>
          <w:numId w:val="30"/>
        </w:numPr>
        <w:bidi/>
        <w:rPr>
          <w:rFonts w:asciiTheme="minorBidi" w:hAnsiTheme="minorBidi"/>
          <w:b/>
          <w:bCs/>
          <w:sz w:val="32"/>
          <w:szCs w:val="32"/>
        </w:rPr>
      </w:pPr>
      <w:r w:rsidRPr="00147729">
        <w:rPr>
          <w:rFonts w:asciiTheme="minorBidi" w:hAnsiTheme="minorBidi"/>
          <w:b/>
          <w:bCs/>
          <w:sz w:val="32"/>
          <w:szCs w:val="32"/>
          <w:rtl/>
        </w:rPr>
        <w:t xml:space="preserve">إذا أُدين فيها، فإنه تطبق عليه المادة (٤٢) أو </w:t>
      </w:r>
      <w:proofErr w:type="gramStart"/>
      <w:r w:rsidRPr="00147729">
        <w:rPr>
          <w:rFonts w:asciiTheme="minorBidi" w:hAnsiTheme="minorBidi"/>
          <w:b/>
          <w:bCs/>
          <w:sz w:val="32"/>
          <w:szCs w:val="32"/>
          <w:rtl/>
        </w:rPr>
        <w:t>المادة(</w:t>
      </w:r>
      <w:proofErr w:type="gramEnd"/>
      <w:r w:rsidRPr="00147729">
        <w:rPr>
          <w:rFonts w:asciiTheme="minorBidi" w:hAnsiTheme="minorBidi"/>
          <w:b/>
          <w:bCs/>
          <w:sz w:val="32"/>
          <w:szCs w:val="32"/>
          <w:rtl/>
        </w:rPr>
        <w:t>١٠٩) أيهما يصنف</w:t>
      </w:r>
      <w:r w:rsidRPr="00147729">
        <w:rPr>
          <w:rFonts w:asciiTheme="minorBidi" w:hAnsiTheme="minorBidi"/>
          <w:b/>
          <w:bCs/>
          <w:sz w:val="32"/>
          <w:szCs w:val="32"/>
        </w:rPr>
        <w:t>.</w:t>
      </w:r>
    </w:p>
    <w:p w:rsidR="00E05F23" w:rsidRPr="00147729" w:rsidRDefault="00E05F23" w:rsidP="00E05F23">
      <w:pPr>
        <w:numPr>
          <w:ilvl w:val="0"/>
          <w:numId w:val="30"/>
        </w:numPr>
        <w:bidi/>
        <w:rPr>
          <w:rFonts w:asciiTheme="minorBidi" w:hAnsiTheme="minorBidi"/>
          <w:b/>
          <w:bCs/>
          <w:sz w:val="32"/>
          <w:szCs w:val="32"/>
        </w:rPr>
      </w:pPr>
      <w:r w:rsidRPr="00147729">
        <w:rPr>
          <w:rFonts w:asciiTheme="minorBidi" w:hAnsiTheme="minorBidi"/>
          <w:b/>
          <w:bCs/>
          <w:sz w:val="32"/>
          <w:szCs w:val="32"/>
          <w:rtl/>
        </w:rPr>
        <w:t xml:space="preserve">إذا ثبتت براءته يُعاد للعمل، والجمعية غير ملزمة بدفع أجره أثناء فترة سجنه، وعلى العامل المطالبة بالتعويض من الجهة التي تسببت في سجنه مع مراعاة ما ورد في المادة </w:t>
      </w:r>
      <w:proofErr w:type="gramStart"/>
      <w:r w:rsidRPr="00147729">
        <w:rPr>
          <w:rFonts w:asciiTheme="minorBidi" w:hAnsiTheme="minorBidi"/>
          <w:b/>
          <w:bCs/>
          <w:sz w:val="32"/>
          <w:szCs w:val="32"/>
          <w:rtl/>
        </w:rPr>
        <w:t>( ١٠٩</w:t>
      </w:r>
      <w:proofErr w:type="gramEnd"/>
      <w:r w:rsidRPr="00147729">
        <w:rPr>
          <w:rFonts w:asciiTheme="minorBidi" w:hAnsiTheme="minorBidi"/>
          <w:b/>
          <w:bCs/>
          <w:sz w:val="32"/>
          <w:szCs w:val="32"/>
          <w:rtl/>
        </w:rPr>
        <w:t>)</w:t>
      </w:r>
      <w:r w:rsidRPr="00147729">
        <w:rPr>
          <w:rFonts w:asciiTheme="minorBidi" w:hAnsiTheme="minorBidi"/>
          <w:b/>
          <w:bCs/>
          <w:sz w:val="32"/>
          <w:szCs w:val="32"/>
        </w:rPr>
        <w:t>.</w:t>
      </w:r>
    </w:p>
    <w:p w:rsidR="00E05F23" w:rsidRPr="00147729" w:rsidRDefault="00E05F23" w:rsidP="00E05F23">
      <w:pPr>
        <w:numPr>
          <w:ilvl w:val="0"/>
          <w:numId w:val="30"/>
        </w:numPr>
        <w:bidi/>
        <w:rPr>
          <w:rFonts w:asciiTheme="minorBidi" w:hAnsiTheme="minorBidi"/>
          <w:b/>
          <w:bCs/>
          <w:sz w:val="32"/>
          <w:szCs w:val="32"/>
        </w:rPr>
      </w:pPr>
      <w:r w:rsidRPr="00147729">
        <w:rPr>
          <w:rFonts w:asciiTheme="minorBidi" w:hAnsiTheme="minorBidi"/>
          <w:b/>
          <w:bCs/>
          <w:sz w:val="32"/>
          <w:szCs w:val="32"/>
          <w:rtl/>
        </w:rPr>
        <w:t xml:space="preserve">يحق للمدير التنفيذي إصدار قرار بتصفية مستحقات العامل </w:t>
      </w:r>
      <w:proofErr w:type="gramStart"/>
      <w:r w:rsidRPr="00147729">
        <w:rPr>
          <w:rFonts w:asciiTheme="minorBidi" w:hAnsiTheme="minorBidi"/>
          <w:b/>
          <w:bCs/>
          <w:sz w:val="32"/>
          <w:szCs w:val="32"/>
          <w:rtl/>
        </w:rPr>
        <w:t>( المنصوص</w:t>
      </w:r>
      <w:proofErr w:type="gramEnd"/>
      <w:r w:rsidRPr="00147729">
        <w:rPr>
          <w:rFonts w:asciiTheme="minorBidi" w:hAnsiTheme="minorBidi"/>
          <w:b/>
          <w:bCs/>
          <w:sz w:val="32"/>
          <w:szCs w:val="32"/>
          <w:rtl/>
        </w:rPr>
        <w:t xml:space="preserve"> عليه في الحالة الثانية ) تبعاً لما </w:t>
      </w:r>
      <w:proofErr w:type="spellStart"/>
      <w:r w:rsidRPr="00147729">
        <w:rPr>
          <w:rFonts w:asciiTheme="minorBidi" w:hAnsiTheme="minorBidi"/>
          <w:b/>
          <w:bCs/>
          <w:sz w:val="32"/>
          <w:szCs w:val="32"/>
          <w:rtl/>
        </w:rPr>
        <w:t>تقتضيه</w:t>
      </w:r>
      <w:proofErr w:type="spellEnd"/>
      <w:r w:rsidRPr="00147729">
        <w:rPr>
          <w:rFonts w:asciiTheme="minorBidi" w:hAnsiTheme="minorBidi"/>
          <w:b/>
          <w:bCs/>
          <w:sz w:val="32"/>
          <w:szCs w:val="32"/>
          <w:rtl/>
        </w:rPr>
        <w:t xml:space="preserve"> مصلحة الجمعية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(١٠٧)</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يخطر العامل الذي تقرر الجمعية إنهاء خدماته بسبب إلغاء الوظيفة قبل ثلاثة أشهر على الأقل من التاريخ المحدد للإلغاء وفي حالة عدم إخطاره فإنه يعوض عن المدة التي لم يخطر فيها بما يعادل أجر تلك المدة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(١٠٨)</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يجوز للمدير التنفيذي فسخ عقد العامل إذا كان العقد معه غير محدد المدة، وذلك إذا دعت الضرورة، ويتم تعويض العامل بأجر شهرين</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(١٠٩)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عند انتهاء عقد العامل المتعاقد من غير السعوديين، لعدم رغبة الجمعية في تجديد عقده تصفى مستحقاته النظامية، ولا يصرف له أكثر من (٥٠٪) من المبلغ الإجمالي إلا بعد تصحيح وضعه النظامي، ونقل كفالته أو إصدار تأشيرة خروج نهائي له إذا رغب في ذلك. ويصرف له المبلغ المتبقي مع مراعاة ما نصت عليه المادة (٨٨) من نظام العمل</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(١١٠)</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يحال العامل على التقاعد إذا بلغ سن (٦٠) عاماً هجرياً أو إذا بلغت العاملة (٥٥) عاماً هجرياً، ويجوز تمديدها إلى الخامسة والستين في الحالة الأولى، وتمديدها إلى الستين في الحالة الثانية بشكل استثنائي بقرار من مجلس الإدارة بناءً على توصية المدير التنفيذي</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lastRenderedPageBreak/>
        <w:t>الفصل الثاني عشر</w:t>
      </w:r>
      <w:r w:rsidRPr="00147729">
        <w:rPr>
          <w:rFonts w:asciiTheme="minorBidi" w:hAnsiTheme="minorBidi"/>
          <w:b/>
          <w:bCs/>
          <w:sz w:val="32"/>
          <w:szCs w:val="32"/>
        </w:rPr>
        <w:t>: </w:t>
      </w:r>
      <w:r w:rsidRPr="00147729">
        <w:rPr>
          <w:rFonts w:asciiTheme="minorBidi" w:hAnsiTheme="minorBidi"/>
          <w:b/>
          <w:bCs/>
          <w:sz w:val="32"/>
          <w:szCs w:val="32"/>
          <w:rtl/>
        </w:rPr>
        <w:t>أحكام عامة</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(١١١)</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تحدد ساعات وأيام العمل الأسبوعية في الجمعية ومكاتبها وأجهزتها حسب المواعيد المعمول بها في الجمعية، وتكون عدد أيام العمل خمسة أيام في الأسبوع ويكون يومي الجمعة والسبت يومي الراحة الأسبوعية بأجر كامل لجميع العاملين، وللجمعية أن تستبدل هذان اليومين بيومين آخرين لبعض العاملين، على أن يُمكَّن هؤلاء العاملين من أداء واجباتهم الدينية في أوقاتها</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(١١٢)</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تكون ساعات العمل الفعلية على مدار السنة ثمان ساعات في اليوم، تخفض خلال شهر رمضان المبارك إلى ست ساعات في اليوم</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(١١٣)</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 xml:space="preserve">جميع الحالات التي تتعلق بالعاملين وأوضاعهم ولم تتعرض لها هذه اللائحة تتم معالجتها بقرار من مجلس الإدارة بناء على </w:t>
      </w:r>
      <w:proofErr w:type="spellStart"/>
      <w:r w:rsidRPr="00147729">
        <w:rPr>
          <w:rFonts w:asciiTheme="minorBidi" w:hAnsiTheme="minorBidi"/>
          <w:b/>
          <w:bCs/>
          <w:sz w:val="32"/>
          <w:szCs w:val="32"/>
          <w:rtl/>
        </w:rPr>
        <w:t>إقتراح</w:t>
      </w:r>
      <w:proofErr w:type="spellEnd"/>
      <w:r w:rsidRPr="00147729">
        <w:rPr>
          <w:rFonts w:asciiTheme="minorBidi" w:hAnsiTheme="minorBidi"/>
          <w:b/>
          <w:bCs/>
          <w:sz w:val="32"/>
          <w:szCs w:val="32"/>
          <w:rtl/>
        </w:rPr>
        <w:t xml:space="preserve"> من المدير التنفيذي، وفق ما نصت عليه أنظمة العمل في المملكة العربية السعودية</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(١١٤)</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يجوز</w:t>
      </w:r>
      <w:r w:rsidR="001B7CF6">
        <w:rPr>
          <w:rFonts w:asciiTheme="minorBidi" w:hAnsiTheme="minorBidi" w:hint="cs"/>
          <w:b/>
          <w:bCs/>
          <w:sz w:val="32"/>
          <w:szCs w:val="32"/>
          <w:rtl/>
        </w:rPr>
        <w:t xml:space="preserve"> </w:t>
      </w:r>
      <w:r w:rsidRPr="00147729">
        <w:rPr>
          <w:rFonts w:asciiTheme="minorBidi" w:hAnsiTheme="minorBidi"/>
          <w:b/>
          <w:bCs/>
          <w:sz w:val="32"/>
          <w:szCs w:val="32"/>
          <w:rtl/>
        </w:rPr>
        <w:t>لمجلس الإدارة دون غيره – في حالات خاصة- أو بناء على اقتراح من المدير التنفيذي أن ينشئ استثناءات لهذه اللائحة على ألا تمس هذه الاستثناءات بحقوق العاملين وبما لا يتعارض مع نظام العمل السعودي الساري المفعول</w:t>
      </w:r>
      <w:r w:rsidRPr="00147729">
        <w:rPr>
          <w:rFonts w:asciiTheme="minorBidi" w:hAnsiTheme="minorBidi"/>
          <w:b/>
          <w:bCs/>
          <w:sz w:val="32"/>
          <w:szCs w:val="32"/>
        </w:rPr>
        <w:t>.</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المـادة (١١٥)</w:t>
      </w:r>
    </w:p>
    <w:p w:rsidR="00E05F23" w:rsidRPr="00147729" w:rsidRDefault="00E05F23" w:rsidP="00E05F23">
      <w:pPr>
        <w:bidi/>
        <w:rPr>
          <w:rFonts w:asciiTheme="minorBidi" w:hAnsiTheme="minorBidi"/>
          <w:b/>
          <w:bCs/>
          <w:sz w:val="32"/>
          <w:szCs w:val="32"/>
        </w:rPr>
      </w:pPr>
      <w:r w:rsidRPr="00147729">
        <w:rPr>
          <w:rFonts w:asciiTheme="minorBidi" w:hAnsiTheme="minorBidi"/>
          <w:b/>
          <w:bCs/>
          <w:sz w:val="32"/>
          <w:szCs w:val="32"/>
          <w:rtl/>
        </w:rPr>
        <w:t>يتم إعلان هذه اللائحة بوضعها في مكان ظاهر، أو يُتاح لكل منسوبي الجمعية الاطلاع عليها خلال أسبوع من تاريخ اعتمادها</w:t>
      </w:r>
      <w:r w:rsidRPr="00147729">
        <w:rPr>
          <w:rFonts w:asciiTheme="minorBidi" w:hAnsiTheme="minorBidi"/>
          <w:b/>
          <w:bCs/>
          <w:sz w:val="32"/>
          <w:szCs w:val="32"/>
        </w:rPr>
        <w:t>.</w:t>
      </w:r>
    </w:p>
    <w:p w:rsidR="00492257" w:rsidRPr="00147729" w:rsidRDefault="001B7CF6" w:rsidP="00E05F23">
      <w:pPr>
        <w:bidi/>
        <w:rPr>
          <w:rFonts w:asciiTheme="minorBidi" w:hAnsiTheme="minorBidi"/>
          <w:b/>
          <w:bCs/>
          <w:sz w:val="32"/>
          <w:szCs w:val="32"/>
        </w:rPr>
      </w:pPr>
      <w:r>
        <w:rPr>
          <w:rFonts w:asciiTheme="minorBidi" w:hAnsiTheme="minorBidi" w:hint="cs"/>
          <w:b/>
          <w:bCs/>
          <w:sz w:val="32"/>
          <w:szCs w:val="32"/>
          <w:rtl/>
        </w:rPr>
        <w:t xml:space="preserve">يعمل بهذه اللائحة بعد اطلاع المجلس واعتمادها والتوجيه بالعمل بها من تاريخ اعتماد المجلس </w:t>
      </w:r>
      <w:bookmarkStart w:id="0" w:name="_GoBack"/>
      <w:bookmarkEnd w:id="0"/>
    </w:p>
    <w:sectPr w:rsidR="00492257" w:rsidRPr="00147729" w:rsidSect="00AE4E7C">
      <w:pgSz w:w="12240" w:h="15840"/>
      <w:pgMar w:top="2665"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696" w:rsidRDefault="00CF1696" w:rsidP="00DB62B9">
      <w:pPr>
        <w:spacing w:after="0" w:line="240" w:lineRule="auto"/>
      </w:pPr>
      <w:r>
        <w:separator/>
      </w:r>
    </w:p>
  </w:endnote>
  <w:endnote w:type="continuationSeparator" w:id="0">
    <w:p w:rsidR="00CF1696" w:rsidRDefault="00CF1696" w:rsidP="00DB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L-Mohanad Bol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696" w:rsidRDefault="00CF1696" w:rsidP="00DB62B9">
      <w:pPr>
        <w:spacing w:after="0" w:line="240" w:lineRule="auto"/>
      </w:pPr>
      <w:r>
        <w:separator/>
      </w:r>
    </w:p>
  </w:footnote>
  <w:footnote w:type="continuationSeparator" w:id="0">
    <w:p w:rsidR="00CF1696" w:rsidRDefault="00CF1696" w:rsidP="00DB6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55E"/>
    <w:multiLevelType w:val="multilevel"/>
    <w:tmpl w:val="1820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76786"/>
    <w:multiLevelType w:val="multilevel"/>
    <w:tmpl w:val="B03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71E92"/>
    <w:multiLevelType w:val="multilevel"/>
    <w:tmpl w:val="0452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64872"/>
    <w:multiLevelType w:val="multilevel"/>
    <w:tmpl w:val="E87E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F5AE2"/>
    <w:multiLevelType w:val="multilevel"/>
    <w:tmpl w:val="8E52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57045"/>
    <w:multiLevelType w:val="multilevel"/>
    <w:tmpl w:val="A7D4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578EF"/>
    <w:multiLevelType w:val="multilevel"/>
    <w:tmpl w:val="8E08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43F43"/>
    <w:multiLevelType w:val="multilevel"/>
    <w:tmpl w:val="5D0A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E0AFD"/>
    <w:multiLevelType w:val="multilevel"/>
    <w:tmpl w:val="959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64966"/>
    <w:multiLevelType w:val="multilevel"/>
    <w:tmpl w:val="167E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A48A6"/>
    <w:multiLevelType w:val="multilevel"/>
    <w:tmpl w:val="A54C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C05C1"/>
    <w:multiLevelType w:val="multilevel"/>
    <w:tmpl w:val="B642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50938"/>
    <w:multiLevelType w:val="multilevel"/>
    <w:tmpl w:val="B918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9B4237"/>
    <w:multiLevelType w:val="multilevel"/>
    <w:tmpl w:val="E0C8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13B14"/>
    <w:multiLevelType w:val="multilevel"/>
    <w:tmpl w:val="47D8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292973"/>
    <w:multiLevelType w:val="multilevel"/>
    <w:tmpl w:val="AE1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6046E3"/>
    <w:multiLevelType w:val="multilevel"/>
    <w:tmpl w:val="6A1A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60016"/>
    <w:multiLevelType w:val="multilevel"/>
    <w:tmpl w:val="08006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43284D"/>
    <w:multiLevelType w:val="multilevel"/>
    <w:tmpl w:val="9D1E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94181"/>
    <w:multiLevelType w:val="multilevel"/>
    <w:tmpl w:val="7A5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E55CA"/>
    <w:multiLevelType w:val="multilevel"/>
    <w:tmpl w:val="E710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4F459B"/>
    <w:multiLevelType w:val="multilevel"/>
    <w:tmpl w:val="40C8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536463"/>
    <w:multiLevelType w:val="multilevel"/>
    <w:tmpl w:val="CF8A9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137C06"/>
    <w:multiLevelType w:val="multilevel"/>
    <w:tmpl w:val="6602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568C1"/>
    <w:multiLevelType w:val="multilevel"/>
    <w:tmpl w:val="1A32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0274E"/>
    <w:multiLevelType w:val="multilevel"/>
    <w:tmpl w:val="29E2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C6299"/>
    <w:multiLevelType w:val="multilevel"/>
    <w:tmpl w:val="9972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8134FE"/>
    <w:multiLevelType w:val="multilevel"/>
    <w:tmpl w:val="4EE4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EB1AF5"/>
    <w:multiLevelType w:val="multilevel"/>
    <w:tmpl w:val="CEFAD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806576"/>
    <w:multiLevelType w:val="multilevel"/>
    <w:tmpl w:val="6F4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8A3CB5"/>
    <w:multiLevelType w:val="multilevel"/>
    <w:tmpl w:val="4256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23"/>
  </w:num>
  <w:num w:numId="4">
    <w:abstractNumId w:val="13"/>
  </w:num>
  <w:num w:numId="5">
    <w:abstractNumId w:val="27"/>
  </w:num>
  <w:num w:numId="6">
    <w:abstractNumId w:val="26"/>
  </w:num>
  <w:num w:numId="7">
    <w:abstractNumId w:val="1"/>
  </w:num>
  <w:num w:numId="8">
    <w:abstractNumId w:val="11"/>
  </w:num>
  <w:num w:numId="9">
    <w:abstractNumId w:val="0"/>
  </w:num>
  <w:num w:numId="10">
    <w:abstractNumId w:val="18"/>
  </w:num>
  <w:num w:numId="11">
    <w:abstractNumId w:val="19"/>
  </w:num>
  <w:num w:numId="12">
    <w:abstractNumId w:val="3"/>
  </w:num>
  <w:num w:numId="13">
    <w:abstractNumId w:val="6"/>
  </w:num>
  <w:num w:numId="14">
    <w:abstractNumId w:val="22"/>
  </w:num>
  <w:num w:numId="15">
    <w:abstractNumId w:val="7"/>
  </w:num>
  <w:num w:numId="16">
    <w:abstractNumId w:val="9"/>
  </w:num>
  <w:num w:numId="17">
    <w:abstractNumId w:val="14"/>
  </w:num>
  <w:num w:numId="18">
    <w:abstractNumId w:val="16"/>
  </w:num>
  <w:num w:numId="19">
    <w:abstractNumId w:val="12"/>
  </w:num>
  <w:num w:numId="20">
    <w:abstractNumId w:val="20"/>
  </w:num>
  <w:num w:numId="21">
    <w:abstractNumId w:val="30"/>
  </w:num>
  <w:num w:numId="22">
    <w:abstractNumId w:val="10"/>
  </w:num>
  <w:num w:numId="23">
    <w:abstractNumId w:val="8"/>
  </w:num>
  <w:num w:numId="24">
    <w:abstractNumId w:val="28"/>
  </w:num>
  <w:num w:numId="25">
    <w:abstractNumId w:val="4"/>
  </w:num>
  <w:num w:numId="26">
    <w:abstractNumId w:val="29"/>
  </w:num>
  <w:num w:numId="27">
    <w:abstractNumId w:val="24"/>
  </w:num>
  <w:num w:numId="28">
    <w:abstractNumId w:val="5"/>
  </w:num>
  <w:num w:numId="29">
    <w:abstractNumId w:val="15"/>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23"/>
    <w:rsid w:val="0007159A"/>
    <w:rsid w:val="000F0313"/>
    <w:rsid w:val="00147729"/>
    <w:rsid w:val="001B7CF6"/>
    <w:rsid w:val="0024386C"/>
    <w:rsid w:val="0038589B"/>
    <w:rsid w:val="00492257"/>
    <w:rsid w:val="004A795B"/>
    <w:rsid w:val="005D2E0C"/>
    <w:rsid w:val="008E6E34"/>
    <w:rsid w:val="009C2FCC"/>
    <w:rsid w:val="009F2570"/>
    <w:rsid w:val="00A25E1F"/>
    <w:rsid w:val="00AE4E7C"/>
    <w:rsid w:val="00CF1696"/>
    <w:rsid w:val="00DB62B9"/>
    <w:rsid w:val="00E05F23"/>
    <w:rsid w:val="00F12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2305"/>
  <w15:chartTrackingRefBased/>
  <w15:docId w15:val="{87E43527-2E69-41D1-BE83-32CCD1A4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E05F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E05F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05F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E05F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E05F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E05F23"/>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E05F2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05F23"/>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E05F23"/>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E05F23"/>
    <w:rPr>
      <w:rFonts w:ascii="Times New Roman" w:eastAsia="Times New Roman" w:hAnsi="Times New Roman" w:cs="Times New Roman"/>
      <w:b/>
      <w:bCs/>
      <w:sz w:val="20"/>
      <w:szCs w:val="20"/>
    </w:rPr>
  </w:style>
  <w:style w:type="paragraph" w:customStyle="1" w:styleId="msonormal0">
    <w:name w:val="msonormal"/>
    <w:basedOn w:val="a"/>
    <w:rsid w:val="00E05F2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05F23"/>
    <w:rPr>
      <w:b/>
      <w:bCs/>
    </w:rPr>
  </w:style>
  <w:style w:type="paragraph" w:styleId="a4">
    <w:name w:val="Normal (Web)"/>
    <w:basedOn w:val="a"/>
    <w:uiPriority w:val="99"/>
    <w:semiHidden/>
    <w:unhideWhenUsed/>
    <w:rsid w:val="00E05F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24386C"/>
    <w:pPr>
      <w:spacing w:after="0" w:line="240" w:lineRule="auto"/>
    </w:pPr>
  </w:style>
  <w:style w:type="table" w:styleId="a6">
    <w:name w:val="Table Grid"/>
    <w:basedOn w:val="a1"/>
    <w:uiPriority w:val="39"/>
    <w:rsid w:val="005D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DB62B9"/>
    <w:pPr>
      <w:tabs>
        <w:tab w:val="center" w:pos="4680"/>
        <w:tab w:val="right" w:pos="9360"/>
      </w:tabs>
      <w:spacing w:after="0" w:line="240" w:lineRule="auto"/>
    </w:pPr>
  </w:style>
  <w:style w:type="character" w:customStyle="1" w:styleId="Char">
    <w:name w:val="رأس الصفحة Char"/>
    <w:basedOn w:val="a0"/>
    <w:link w:val="a7"/>
    <w:uiPriority w:val="99"/>
    <w:rsid w:val="00DB62B9"/>
  </w:style>
  <w:style w:type="paragraph" w:styleId="a8">
    <w:name w:val="footer"/>
    <w:basedOn w:val="a"/>
    <w:link w:val="Char0"/>
    <w:uiPriority w:val="99"/>
    <w:unhideWhenUsed/>
    <w:rsid w:val="00DB62B9"/>
    <w:pPr>
      <w:tabs>
        <w:tab w:val="center" w:pos="4680"/>
        <w:tab w:val="right" w:pos="9360"/>
      </w:tabs>
      <w:spacing w:after="0" w:line="240" w:lineRule="auto"/>
    </w:pPr>
  </w:style>
  <w:style w:type="character" w:customStyle="1" w:styleId="Char0">
    <w:name w:val="تذييل الصفحة Char"/>
    <w:basedOn w:val="a0"/>
    <w:link w:val="a8"/>
    <w:uiPriority w:val="99"/>
    <w:rsid w:val="00DB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49346">
      <w:bodyDiv w:val="1"/>
      <w:marLeft w:val="0"/>
      <w:marRight w:val="0"/>
      <w:marTop w:val="0"/>
      <w:marBottom w:val="0"/>
      <w:divBdr>
        <w:top w:val="none" w:sz="0" w:space="0" w:color="auto"/>
        <w:left w:val="none" w:sz="0" w:space="0" w:color="auto"/>
        <w:bottom w:val="none" w:sz="0" w:space="0" w:color="auto"/>
        <w:right w:val="none" w:sz="0" w:space="0" w:color="auto"/>
      </w:divBdr>
    </w:div>
    <w:div w:id="970591709">
      <w:bodyDiv w:val="1"/>
      <w:marLeft w:val="0"/>
      <w:marRight w:val="0"/>
      <w:marTop w:val="0"/>
      <w:marBottom w:val="0"/>
      <w:divBdr>
        <w:top w:val="none" w:sz="0" w:space="0" w:color="auto"/>
        <w:left w:val="none" w:sz="0" w:space="0" w:color="auto"/>
        <w:bottom w:val="none" w:sz="0" w:space="0" w:color="auto"/>
        <w:right w:val="none" w:sz="0" w:space="0" w:color="auto"/>
      </w:divBdr>
    </w:div>
    <w:div w:id="14048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36</Pages>
  <Words>6782</Words>
  <Characters>38660</Characters>
  <Application>Microsoft Office Word</Application>
  <DocSecurity>0</DocSecurity>
  <Lines>322</Lines>
  <Paragraphs>90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jm-bnysar jm-bnysar</dc:creator>
  <cp:keywords/>
  <dc:description/>
  <cp:lastModifiedBy>jm-bnysar jm-bnysar</cp:lastModifiedBy>
  <cp:revision>3</cp:revision>
  <dcterms:created xsi:type="dcterms:W3CDTF">2019-11-24T12:13:00Z</dcterms:created>
  <dcterms:modified xsi:type="dcterms:W3CDTF">2019-11-24T14:11:00Z</dcterms:modified>
</cp:coreProperties>
</file>